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tbl>
      <w:tblPr>
        <w:tblStyle w:val="5"/>
        <w:tblW w:w="136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0"/>
        <w:gridCol w:w="750"/>
        <w:gridCol w:w="994"/>
        <w:gridCol w:w="847"/>
        <w:gridCol w:w="1021"/>
        <w:gridCol w:w="1080"/>
        <w:gridCol w:w="1035"/>
        <w:gridCol w:w="1035"/>
        <w:gridCol w:w="1035"/>
        <w:gridCol w:w="1035"/>
        <w:gridCol w:w="1080"/>
        <w:gridCol w:w="810"/>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3" w:hRule="atLeast"/>
        </w:trPr>
        <w:tc>
          <w:tcPr>
            <w:tcW w:w="13609" w:type="dxa"/>
            <w:gridSpan w:val="1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2024年中央民政补助专项经费分配表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50" w:type="dxa"/>
            <w:shd w:val="clear" w:color="auto" w:fill="auto"/>
            <w:vAlign w:val="center"/>
          </w:tcPr>
          <w:p>
            <w:pPr>
              <w:rPr>
                <w:rFonts w:hint="eastAsia" w:ascii="宋体" w:hAnsi="宋体" w:eastAsia="宋体" w:cs="宋体"/>
                <w:i w:val="0"/>
                <w:color w:val="000000"/>
                <w:sz w:val="22"/>
                <w:szCs w:val="22"/>
                <w:u w:val="none"/>
              </w:rPr>
            </w:pPr>
          </w:p>
        </w:tc>
        <w:tc>
          <w:tcPr>
            <w:tcW w:w="750" w:type="dxa"/>
            <w:shd w:val="clear" w:color="auto" w:fill="auto"/>
            <w:vAlign w:val="center"/>
          </w:tcPr>
          <w:p>
            <w:pPr>
              <w:rPr>
                <w:rFonts w:hint="eastAsia" w:ascii="宋体" w:hAnsi="宋体" w:eastAsia="宋体" w:cs="宋体"/>
                <w:i w:val="0"/>
                <w:color w:val="000000"/>
                <w:sz w:val="22"/>
                <w:szCs w:val="22"/>
                <w:u w:val="none"/>
              </w:rPr>
            </w:pPr>
          </w:p>
        </w:tc>
        <w:tc>
          <w:tcPr>
            <w:tcW w:w="99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21" w:type="dxa"/>
            <w:shd w:val="clear" w:color="auto" w:fill="auto"/>
            <w:vAlign w:val="center"/>
          </w:tcPr>
          <w:p>
            <w:pPr>
              <w:rPr>
                <w:rFonts w:hint="eastAsia" w:ascii="宋体" w:hAnsi="宋体" w:eastAsia="宋体" w:cs="宋体"/>
                <w:i w:val="0"/>
                <w:color w:val="000000"/>
                <w:sz w:val="22"/>
                <w:szCs w:val="22"/>
                <w:u w:val="none"/>
              </w:rPr>
            </w:pPr>
          </w:p>
        </w:tc>
        <w:tc>
          <w:tcPr>
            <w:tcW w:w="1080" w:type="dxa"/>
            <w:shd w:val="clear" w:color="auto" w:fill="auto"/>
            <w:vAlign w:val="center"/>
          </w:tcPr>
          <w:p>
            <w:pPr>
              <w:rPr>
                <w:rFonts w:hint="eastAsia" w:ascii="宋体" w:hAnsi="宋体" w:eastAsia="宋体" w:cs="宋体"/>
                <w:i w:val="0"/>
                <w:color w:val="000000"/>
                <w:sz w:val="22"/>
                <w:szCs w:val="22"/>
                <w:u w:val="none"/>
              </w:rPr>
            </w:pPr>
          </w:p>
        </w:tc>
        <w:tc>
          <w:tcPr>
            <w:tcW w:w="1035" w:type="dxa"/>
            <w:shd w:val="clear" w:color="auto" w:fill="auto"/>
            <w:vAlign w:val="center"/>
          </w:tcPr>
          <w:p>
            <w:pPr>
              <w:rPr>
                <w:rFonts w:hint="eastAsia" w:ascii="宋体" w:hAnsi="宋体" w:eastAsia="宋体" w:cs="宋体"/>
                <w:i w:val="0"/>
                <w:color w:val="000000"/>
                <w:sz w:val="22"/>
                <w:szCs w:val="22"/>
                <w:u w:val="none"/>
              </w:rPr>
            </w:pPr>
          </w:p>
        </w:tc>
        <w:tc>
          <w:tcPr>
            <w:tcW w:w="1035" w:type="dxa"/>
            <w:shd w:val="clear" w:color="auto" w:fill="auto"/>
            <w:vAlign w:val="center"/>
          </w:tcPr>
          <w:p>
            <w:pPr>
              <w:rPr>
                <w:rFonts w:hint="eastAsia" w:ascii="宋体" w:hAnsi="宋体" w:eastAsia="宋体" w:cs="宋体"/>
                <w:i w:val="0"/>
                <w:color w:val="000000"/>
                <w:sz w:val="22"/>
                <w:szCs w:val="22"/>
                <w:u w:val="none"/>
              </w:rPr>
            </w:pPr>
          </w:p>
        </w:tc>
        <w:tc>
          <w:tcPr>
            <w:tcW w:w="1035" w:type="dxa"/>
            <w:shd w:val="clear" w:color="auto" w:fill="auto"/>
            <w:vAlign w:val="center"/>
          </w:tcPr>
          <w:p>
            <w:pPr>
              <w:rPr>
                <w:rFonts w:hint="eastAsia" w:ascii="宋体" w:hAnsi="宋体" w:eastAsia="宋体" w:cs="宋体"/>
                <w:i w:val="0"/>
                <w:color w:val="000000"/>
                <w:sz w:val="22"/>
                <w:szCs w:val="22"/>
                <w:u w:val="none"/>
              </w:rPr>
            </w:pPr>
          </w:p>
        </w:tc>
        <w:tc>
          <w:tcPr>
            <w:tcW w:w="1035" w:type="dxa"/>
            <w:shd w:val="clear" w:color="auto" w:fill="auto"/>
            <w:vAlign w:val="center"/>
          </w:tcPr>
          <w:p>
            <w:pPr>
              <w:rPr>
                <w:rFonts w:hint="eastAsia" w:ascii="宋体" w:hAnsi="宋体" w:eastAsia="宋体" w:cs="宋体"/>
                <w:i w:val="0"/>
                <w:color w:val="000000"/>
                <w:sz w:val="22"/>
                <w:szCs w:val="22"/>
                <w:u w:val="none"/>
              </w:rPr>
            </w:pPr>
          </w:p>
        </w:tc>
        <w:tc>
          <w:tcPr>
            <w:tcW w:w="1080" w:type="dxa"/>
            <w:shd w:val="clear" w:color="auto" w:fill="auto"/>
            <w:vAlign w:val="center"/>
          </w:tcPr>
          <w:p>
            <w:pPr>
              <w:rPr>
                <w:rFonts w:hint="eastAsia" w:ascii="宋体" w:hAnsi="宋体" w:eastAsia="宋体" w:cs="宋体"/>
                <w:i w:val="0"/>
                <w:color w:val="000000"/>
                <w:sz w:val="22"/>
                <w:szCs w:val="22"/>
                <w:u w:val="none"/>
              </w:rPr>
            </w:pPr>
          </w:p>
        </w:tc>
        <w:tc>
          <w:tcPr>
            <w:tcW w:w="810" w:type="dxa"/>
            <w:shd w:val="clear" w:color="auto" w:fill="auto"/>
            <w:vAlign w:val="center"/>
          </w:tcPr>
          <w:p>
            <w:pPr>
              <w:rPr>
                <w:rFonts w:hint="eastAsia" w:ascii="宋体" w:hAnsi="宋体" w:eastAsia="宋体" w:cs="宋体"/>
                <w:i w:val="0"/>
                <w:color w:val="000000"/>
                <w:sz w:val="22"/>
                <w:szCs w:val="22"/>
                <w:u w:val="none"/>
              </w:rPr>
            </w:pPr>
          </w:p>
        </w:tc>
        <w:tc>
          <w:tcPr>
            <w:tcW w:w="2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一级项目名称</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一级项目名称</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支出功能分类科目</w:t>
            </w:r>
          </w:p>
        </w:tc>
        <w:tc>
          <w:tcPr>
            <w:tcW w:w="63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分配各街道明细</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是否中央直达资金</w:t>
            </w:r>
          </w:p>
        </w:tc>
        <w:tc>
          <w:tcPr>
            <w:tcW w:w="2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功能科目编码</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功能科目名称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3300"/>
                <w:sz w:val="22"/>
                <w:szCs w:val="22"/>
                <w:u w:val="none"/>
              </w:rPr>
            </w:pPr>
            <w:r>
              <w:rPr>
                <w:rFonts w:hint="eastAsia" w:ascii="仿宋_GB2312" w:hAnsi="宋体" w:eastAsia="仿宋_GB2312" w:cs="仿宋_GB2312"/>
                <w:i w:val="0"/>
                <w:color w:val="003300"/>
                <w:kern w:val="0"/>
                <w:sz w:val="22"/>
                <w:szCs w:val="22"/>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3300"/>
                <w:sz w:val="22"/>
                <w:szCs w:val="22"/>
                <w:u w:val="none"/>
              </w:rPr>
            </w:pPr>
            <w:r>
              <w:rPr>
                <w:rFonts w:hint="eastAsia" w:ascii="仿宋_GB2312" w:hAnsi="宋体" w:eastAsia="仿宋_GB2312" w:cs="仿宋_GB2312"/>
                <w:i w:val="0"/>
                <w:color w:val="003300"/>
                <w:kern w:val="0"/>
                <w:sz w:val="22"/>
                <w:szCs w:val="22"/>
                <w:u w:val="none"/>
                <w:lang w:val="en-US" w:eastAsia="zh-CN" w:bidi="ar"/>
              </w:rPr>
              <w:t>湖里街道办事处</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3300"/>
                <w:sz w:val="22"/>
                <w:szCs w:val="22"/>
                <w:u w:val="none"/>
              </w:rPr>
            </w:pPr>
            <w:r>
              <w:rPr>
                <w:rFonts w:hint="eastAsia" w:ascii="仿宋_GB2312" w:hAnsi="宋体" w:eastAsia="仿宋_GB2312" w:cs="仿宋_GB2312"/>
                <w:i w:val="0"/>
                <w:color w:val="003300"/>
                <w:kern w:val="0"/>
                <w:sz w:val="22"/>
                <w:szCs w:val="22"/>
                <w:u w:val="none"/>
                <w:lang w:val="en-US" w:eastAsia="zh-CN" w:bidi="ar"/>
              </w:rPr>
              <w:t>殿前街道办事处</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3300"/>
                <w:sz w:val="22"/>
                <w:szCs w:val="22"/>
                <w:u w:val="none"/>
              </w:rPr>
            </w:pPr>
            <w:r>
              <w:rPr>
                <w:rFonts w:hint="eastAsia" w:ascii="仿宋_GB2312" w:hAnsi="宋体" w:eastAsia="仿宋_GB2312" w:cs="仿宋_GB2312"/>
                <w:i w:val="0"/>
                <w:color w:val="003300"/>
                <w:kern w:val="0"/>
                <w:sz w:val="22"/>
                <w:szCs w:val="22"/>
                <w:u w:val="none"/>
                <w:lang w:val="en-US" w:eastAsia="zh-CN" w:bidi="ar"/>
              </w:rPr>
              <w:t>江头街道办事处</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3300"/>
                <w:sz w:val="22"/>
                <w:szCs w:val="22"/>
                <w:u w:val="none"/>
              </w:rPr>
            </w:pPr>
            <w:r>
              <w:rPr>
                <w:rFonts w:hint="eastAsia" w:ascii="仿宋_GB2312" w:hAnsi="宋体" w:eastAsia="仿宋_GB2312" w:cs="仿宋_GB2312"/>
                <w:i w:val="0"/>
                <w:color w:val="003300"/>
                <w:kern w:val="0"/>
                <w:sz w:val="22"/>
                <w:szCs w:val="22"/>
                <w:u w:val="none"/>
                <w:lang w:val="en-US" w:eastAsia="zh-CN" w:bidi="ar"/>
              </w:rPr>
              <w:t>禾山街道办事处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3300"/>
                <w:sz w:val="22"/>
                <w:szCs w:val="22"/>
                <w:u w:val="none"/>
              </w:rPr>
            </w:pPr>
            <w:r>
              <w:rPr>
                <w:rFonts w:hint="eastAsia" w:ascii="仿宋_GB2312" w:hAnsi="宋体" w:eastAsia="仿宋_GB2312" w:cs="仿宋_GB2312"/>
                <w:i w:val="0"/>
                <w:color w:val="003300"/>
                <w:kern w:val="0"/>
                <w:sz w:val="22"/>
                <w:szCs w:val="22"/>
                <w:u w:val="none"/>
                <w:lang w:val="en-US" w:eastAsia="zh-CN" w:bidi="ar"/>
              </w:rPr>
              <w:t>金山街道办事处</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4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社会救助和社会福利经费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中央财政困难群众救助补助资金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2081901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城市最低生活保障支出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用于低保、特困人员救助供养、临时救助、流浪乞讨人员救助、孤儿（含艾滋病病毒感染儿童、生活困难家庭中的和纳入特困人员救助供养范围的事实无人抚养儿童）基本生活保障支出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4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社会救助和社会福利经费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中央福彩公益金支持社会福利事业专项资金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2296002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用于社会福利的彩票公益金支出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用于儿童福利类项目（孤儿助学）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442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sectPr>
      <w:pgSz w:w="16838" w:h="11906" w:orient="landscape"/>
      <w:pgMar w:top="76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Zjk3MGI5YzUyNWYyNzVkMGQxMmZlYmNhZTFkY2UifQ=="/>
  </w:docVars>
  <w:rsids>
    <w:rsidRoot w:val="17D84F3E"/>
    <w:rsid w:val="0012553E"/>
    <w:rsid w:val="0178380C"/>
    <w:rsid w:val="07FE5A8D"/>
    <w:rsid w:val="081878B4"/>
    <w:rsid w:val="0B31286F"/>
    <w:rsid w:val="0BC732CF"/>
    <w:rsid w:val="0BFD7887"/>
    <w:rsid w:val="0E5B38EA"/>
    <w:rsid w:val="15C21792"/>
    <w:rsid w:val="17D84F3E"/>
    <w:rsid w:val="1BC55AF4"/>
    <w:rsid w:val="1C72386E"/>
    <w:rsid w:val="20A424B9"/>
    <w:rsid w:val="250944F7"/>
    <w:rsid w:val="25AD5A88"/>
    <w:rsid w:val="293B2B52"/>
    <w:rsid w:val="34374CF4"/>
    <w:rsid w:val="34EF4830"/>
    <w:rsid w:val="35B95AEA"/>
    <w:rsid w:val="412C782A"/>
    <w:rsid w:val="41AA34E4"/>
    <w:rsid w:val="47BE7AEF"/>
    <w:rsid w:val="498467B7"/>
    <w:rsid w:val="4D2A6590"/>
    <w:rsid w:val="4F010F7E"/>
    <w:rsid w:val="514143D4"/>
    <w:rsid w:val="535255ED"/>
    <w:rsid w:val="568F564E"/>
    <w:rsid w:val="59352032"/>
    <w:rsid w:val="5C1C3A37"/>
    <w:rsid w:val="5C62344D"/>
    <w:rsid w:val="5E47652B"/>
    <w:rsid w:val="5F611B16"/>
    <w:rsid w:val="5FDB5052"/>
    <w:rsid w:val="5FFF2A04"/>
    <w:rsid w:val="61B3788A"/>
    <w:rsid w:val="63022DCD"/>
    <w:rsid w:val="65534AD5"/>
    <w:rsid w:val="66FBF6D8"/>
    <w:rsid w:val="6F7E3948"/>
    <w:rsid w:val="6F860C0B"/>
    <w:rsid w:val="6FE078AE"/>
    <w:rsid w:val="6FF55184"/>
    <w:rsid w:val="70831326"/>
    <w:rsid w:val="76236091"/>
    <w:rsid w:val="778931EE"/>
    <w:rsid w:val="77F75E70"/>
    <w:rsid w:val="7B3BF7C9"/>
    <w:rsid w:val="7E77B03E"/>
    <w:rsid w:val="7F855D7C"/>
    <w:rsid w:val="9E6BE9BE"/>
    <w:rsid w:val="9EEF433C"/>
    <w:rsid w:val="B27E5455"/>
    <w:rsid w:val="BA7B23C6"/>
    <w:rsid w:val="CE7ED5A7"/>
    <w:rsid w:val="FFBFFAC4"/>
    <w:rsid w:val="FFFE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00"/>
      <w:u w:val="none"/>
    </w:rPr>
  </w:style>
  <w:style w:type="character" w:styleId="4">
    <w:name w:val="Hyperlink"/>
    <w:basedOn w:val="2"/>
    <w:qFormat/>
    <w:uiPriority w:val="0"/>
    <w:rPr>
      <w:color w:val="000000"/>
      <w:u w:val="none"/>
    </w:rPr>
  </w:style>
  <w:style w:type="character" w:customStyle="1" w:styleId="6">
    <w:name w:val="renode_btn"/>
    <w:basedOn w:val="2"/>
    <w:qFormat/>
    <w:uiPriority w:val="0"/>
  </w:style>
  <w:style w:type="character" w:customStyle="1" w:styleId="7">
    <w:name w:val="goback_retired_btn"/>
    <w:basedOn w:val="2"/>
    <w:qFormat/>
    <w:uiPriority w:val="0"/>
  </w:style>
  <w:style w:type="character" w:customStyle="1" w:styleId="8">
    <w:name w:val="combinecertificate_btn"/>
    <w:basedOn w:val="2"/>
    <w:qFormat/>
    <w:uiPriority w:val="0"/>
  </w:style>
  <w:style w:type="character" w:customStyle="1" w:styleId="9">
    <w:name w:val="advancedquery_btn"/>
    <w:basedOn w:val="2"/>
    <w:qFormat/>
    <w:uiPriority w:val="0"/>
  </w:style>
  <w:style w:type="character" w:customStyle="1" w:styleId="10">
    <w:name w:val="fullshow_btn"/>
    <w:basedOn w:val="2"/>
    <w:qFormat/>
    <w:uiPriority w:val="0"/>
  </w:style>
  <w:style w:type="character" w:customStyle="1" w:styleId="11">
    <w:name w:val="receipt_btn"/>
    <w:basedOn w:val="2"/>
    <w:qFormat/>
    <w:uiPriority w:val="0"/>
  </w:style>
  <w:style w:type="character" w:customStyle="1" w:styleId="12">
    <w:name w:val="undoarchive_btn"/>
    <w:basedOn w:val="2"/>
    <w:qFormat/>
    <w:uiPriority w:val="0"/>
  </w:style>
  <w:style w:type="character" w:customStyle="1" w:styleId="13">
    <w:name w:val="close_btn"/>
    <w:basedOn w:val="2"/>
    <w:qFormat/>
    <w:uiPriority w:val="0"/>
  </w:style>
  <w:style w:type="character" w:customStyle="1" w:styleId="14">
    <w:name w:val="hilite"/>
    <w:basedOn w:val="2"/>
    <w:qFormat/>
    <w:uiPriority w:val="0"/>
    <w:rPr>
      <w:color w:val="FFFFFF"/>
      <w:shd w:val="clear" w:fill="666677"/>
    </w:rPr>
  </w:style>
  <w:style w:type="character" w:customStyle="1" w:styleId="15">
    <w:name w:val="adjustorder_btn"/>
    <w:basedOn w:val="2"/>
    <w:qFormat/>
    <w:uiPriority w:val="0"/>
  </w:style>
  <w:style w:type="character" w:customStyle="1" w:styleId="16">
    <w:name w:val="sendsalaries_btn"/>
    <w:basedOn w:val="2"/>
    <w:qFormat/>
    <w:uiPriority w:val="0"/>
  </w:style>
  <w:style w:type="character" w:customStyle="1" w:styleId="17">
    <w:name w:val="view_btn"/>
    <w:basedOn w:val="2"/>
    <w:qFormat/>
    <w:uiPriority w:val="0"/>
  </w:style>
  <w:style w:type="character" w:customStyle="1" w:styleId="18">
    <w:name w:val="addsame_btn"/>
    <w:basedOn w:val="2"/>
    <w:qFormat/>
    <w:uiPriority w:val="0"/>
  </w:style>
  <w:style w:type="character" w:customStyle="1" w:styleId="19">
    <w:name w:val="certificate_btn"/>
    <w:basedOn w:val="2"/>
    <w:qFormat/>
    <w:uiPriority w:val="0"/>
  </w:style>
  <w:style w:type="character" w:customStyle="1" w:styleId="20">
    <w:name w:val="borrowingtwocolumn_btn"/>
    <w:basedOn w:val="2"/>
    <w:qFormat/>
    <w:uiPriority w:val="0"/>
  </w:style>
  <w:style w:type="character" w:customStyle="1" w:styleId="21">
    <w:name w:val="nextpage_btn"/>
    <w:basedOn w:val="2"/>
    <w:qFormat/>
    <w:uiPriority w:val="0"/>
  </w:style>
  <w:style w:type="character" w:customStyle="1" w:styleId="22">
    <w:name w:val="stop_m_btn"/>
    <w:basedOn w:val="2"/>
    <w:qFormat/>
    <w:uiPriority w:val="0"/>
  </w:style>
  <w:style w:type="character" w:customStyle="1" w:styleId="23">
    <w:name w:val="source_btn"/>
    <w:basedOn w:val="2"/>
    <w:qFormat/>
    <w:uiPriority w:val="0"/>
  </w:style>
  <w:style w:type="character" w:customStyle="1" w:styleId="24">
    <w:name w:val="salaryview_btn"/>
    <w:basedOn w:val="2"/>
    <w:qFormat/>
    <w:uiPriority w:val="0"/>
  </w:style>
  <w:style w:type="character" w:customStyle="1" w:styleId="25">
    <w:name w:val="save_btn"/>
    <w:basedOn w:val="2"/>
    <w:qFormat/>
    <w:uiPriority w:val="0"/>
  </w:style>
  <w:style w:type="character" w:customStyle="1" w:styleId="26">
    <w:name w:val="save_btn1"/>
    <w:basedOn w:val="2"/>
    <w:qFormat/>
    <w:uiPriority w:val="0"/>
  </w:style>
  <w:style w:type="character" w:customStyle="1" w:styleId="27">
    <w:name w:val="summaryconditions_btn"/>
    <w:basedOn w:val="2"/>
    <w:qFormat/>
    <w:uiPriority w:val="0"/>
  </w:style>
  <w:style w:type="character" w:customStyle="1" w:styleId="28">
    <w:name w:val="restore_btn"/>
    <w:basedOn w:val="2"/>
    <w:qFormat/>
    <w:uiPriority w:val="0"/>
  </w:style>
  <w:style w:type="character" w:customStyle="1" w:styleId="29">
    <w:name w:val="helpnotice_btn"/>
    <w:basedOn w:val="2"/>
    <w:qFormat/>
    <w:uiPriority w:val="0"/>
  </w:style>
  <w:style w:type="character" w:customStyle="1" w:styleId="30">
    <w:name w:val="hidden_btn"/>
    <w:basedOn w:val="2"/>
    <w:qFormat/>
    <w:uiPriority w:val="0"/>
  </w:style>
  <w:style w:type="character" w:customStyle="1" w:styleId="31">
    <w:name w:val="notetypedef_btn"/>
    <w:basedOn w:val="2"/>
    <w:qFormat/>
    <w:uiPriority w:val="0"/>
  </w:style>
  <w:style w:type="character" w:customStyle="1" w:styleId="32">
    <w:name w:val="issuing_btn"/>
    <w:basedOn w:val="2"/>
    <w:qFormat/>
    <w:uiPriority w:val="0"/>
  </w:style>
  <w:style w:type="character" w:customStyle="1" w:styleId="33">
    <w:name w:val="jointquery_btn"/>
    <w:basedOn w:val="2"/>
    <w:qFormat/>
    <w:uiPriority w:val="0"/>
  </w:style>
  <w:style w:type="character" w:customStyle="1" w:styleId="34">
    <w:name w:val="reduce_btn"/>
    <w:basedOn w:val="2"/>
    <w:qFormat/>
    <w:uiPriority w:val="0"/>
  </w:style>
  <w:style w:type="character" w:customStyle="1" w:styleId="35">
    <w:name w:val="bdgamt_btn"/>
    <w:basedOn w:val="2"/>
    <w:qFormat/>
    <w:uiPriority w:val="0"/>
  </w:style>
  <w:style w:type="character" w:customStyle="1" w:styleId="36">
    <w:name w:val="tobottom_btn"/>
    <w:basedOn w:val="2"/>
    <w:qFormat/>
    <w:uiPriority w:val="0"/>
  </w:style>
  <w:style w:type="character" w:customStyle="1" w:styleId="37">
    <w:name w:val="norootaccount_btn"/>
    <w:basedOn w:val="2"/>
    <w:qFormat/>
    <w:uiPriority w:val="0"/>
  </w:style>
  <w:style w:type="character" w:customStyle="1" w:styleId="38">
    <w:name w:val="totrace_btn"/>
    <w:basedOn w:val="2"/>
    <w:qFormat/>
    <w:uiPriority w:val="0"/>
  </w:style>
  <w:style w:type="character" w:customStyle="1" w:styleId="39">
    <w:name w:val="ui-icon4"/>
    <w:basedOn w:val="2"/>
    <w:qFormat/>
    <w:uiPriority w:val="0"/>
  </w:style>
  <w:style w:type="character" w:customStyle="1" w:styleId="40">
    <w:name w:val="state_btn"/>
    <w:basedOn w:val="2"/>
    <w:qFormat/>
    <w:uiPriority w:val="0"/>
  </w:style>
  <w:style w:type="character" w:customStyle="1" w:styleId="41">
    <w:name w:val="personnelview_btn"/>
    <w:basedOn w:val="2"/>
    <w:qFormat/>
    <w:uiPriority w:val="0"/>
  </w:style>
  <w:style w:type="character" w:customStyle="1" w:styleId="42">
    <w:name w:val="setconditions_btn"/>
    <w:basedOn w:val="2"/>
    <w:qFormat/>
    <w:uiPriority w:val="0"/>
  </w:style>
  <w:style w:type="character" w:customStyle="1" w:styleId="43">
    <w:name w:val="singlekill_btn"/>
    <w:basedOn w:val="2"/>
    <w:qFormat/>
    <w:uiPriority w:val="0"/>
  </w:style>
  <w:style w:type="character" w:customStyle="1" w:styleId="44">
    <w:name w:val="availablecredit_btn"/>
    <w:basedOn w:val="2"/>
    <w:qFormat/>
    <w:uiPriority w:val="0"/>
  </w:style>
  <w:style w:type="character" w:customStyle="1" w:styleId="45">
    <w:name w:val="planamt_btn"/>
    <w:basedOn w:val="2"/>
    <w:qFormat/>
    <w:uiPriority w:val="0"/>
  </w:style>
  <w:style w:type="character" w:customStyle="1" w:styleId="46">
    <w:name w:val="screening_btn"/>
    <w:basedOn w:val="2"/>
    <w:qFormat/>
    <w:uiPriority w:val="0"/>
  </w:style>
  <w:style w:type="character" w:customStyle="1" w:styleId="47">
    <w:name w:val="neededdone_btn"/>
    <w:basedOn w:val="2"/>
    <w:qFormat/>
    <w:uiPriority w:val="0"/>
  </w:style>
  <w:style w:type="character" w:customStyle="1" w:styleId="48">
    <w:name w:val="orderset_btn"/>
    <w:basedOn w:val="2"/>
    <w:qFormat/>
    <w:uiPriority w:val="0"/>
  </w:style>
  <w:style w:type="character" w:customStyle="1" w:styleId="49">
    <w:name w:val="datapermission_btn"/>
    <w:basedOn w:val="2"/>
    <w:qFormat/>
    <w:uiPriority w:val="0"/>
  </w:style>
  <w:style w:type="character" w:customStyle="1" w:styleId="50">
    <w:name w:val="insertrow_btn"/>
    <w:basedOn w:val="2"/>
    <w:qFormat/>
    <w:uiPriority w:val="0"/>
  </w:style>
  <w:style w:type="character" w:customStyle="1" w:styleId="51">
    <w:name w:val="starttocount_btn"/>
    <w:basedOn w:val="2"/>
    <w:qFormat/>
    <w:uiPriority w:val="0"/>
  </w:style>
  <w:style w:type="character" w:customStyle="1" w:styleId="52">
    <w:name w:val="summary_btn"/>
    <w:basedOn w:val="2"/>
    <w:qFormat/>
    <w:uiPriority w:val="0"/>
  </w:style>
  <w:style w:type="character" w:customStyle="1" w:styleId="53">
    <w:name w:val="enabled_btn"/>
    <w:basedOn w:val="2"/>
    <w:qFormat/>
    <w:uiPriority w:val="0"/>
  </w:style>
  <w:style w:type="character" w:customStyle="1" w:styleId="54">
    <w:name w:val="generationandgoon_btn"/>
    <w:basedOn w:val="2"/>
    <w:qFormat/>
    <w:uiPriority w:val="0"/>
  </w:style>
  <w:style w:type="character" w:customStyle="1" w:styleId="55">
    <w:name w:val="rmond_btn"/>
    <w:basedOn w:val="2"/>
    <w:qFormat/>
    <w:uiPriority w:val="0"/>
  </w:style>
  <w:style w:type="character" w:customStyle="1" w:styleId="56">
    <w:name w:val="query_btn"/>
    <w:basedOn w:val="2"/>
    <w:qFormat/>
    <w:uiPriority w:val="0"/>
  </w:style>
  <w:style w:type="character" w:customStyle="1" w:styleId="57">
    <w:name w:val="add_btn"/>
    <w:basedOn w:val="2"/>
    <w:qFormat/>
    <w:uiPriority w:val="0"/>
  </w:style>
  <w:style w:type="character" w:customStyle="1" w:styleId="58">
    <w:name w:val="liquidation_btn"/>
    <w:basedOn w:val="2"/>
    <w:qFormat/>
    <w:uiPriority w:val="0"/>
  </w:style>
  <w:style w:type="character" w:customStyle="1" w:styleId="59">
    <w:name w:val="queryele_btn"/>
    <w:basedOn w:val="2"/>
    <w:qFormat/>
    <w:uiPriority w:val="0"/>
  </w:style>
  <w:style w:type="character" w:customStyle="1" w:styleId="60">
    <w:name w:val="toaudit_btn"/>
    <w:basedOn w:val="2"/>
    <w:qFormat/>
    <w:uiPriority w:val="0"/>
  </w:style>
  <w:style w:type="character" w:customStyle="1" w:styleId="61">
    <w:name w:val="clear_btn"/>
    <w:basedOn w:val="2"/>
    <w:qFormat/>
    <w:uiPriority w:val="0"/>
  </w:style>
  <w:style w:type="character" w:customStyle="1" w:styleId="62">
    <w:name w:val="auditinfo_btn"/>
    <w:basedOn w:val="2"/>
    <w:qFormat/>
    <w:uiPriority w:val="0"/>
  </w:style>
  <w:style w:type="character" w:customStyle="1" w:styleId="63">
    <w:name w:val="mod_btn"/>
    <w:basedOn w:val="2"/>
    <w:qFormat/>
    <w:uiPriority w:val="0"/>
  </w:style>
  <w:style w:type="character" w:customStyle="1" w:styleId="64">
    <w:name w:val="generation_btn"/>
    <w:basedOn w:val="2"/>
    <w:qFormat/>
    <w:uiPriority w:val="0"/>
  </w:style>
  <w:style w:type="character" w:customStyle="1" w:styleId="65">
    <w:name w:val="del_btn"/>
    <w:basedOn w:val="2"/>
    <w:qFormat/>
    <w:uiPriority w:val="0"/>
  </w:style>
  <w:style w:type="character" w:customStyle="1" w:styleId="66">
    <w:name w:val="notoaudit_btn"/>
    <w:basedOn w:val="2"/>
    <w:qFormat/>
    <w:uiPriority w:val="0"/>
  </w:style>
  <w:style w:type="character" w:customStyle="1" w:styleId="67">
    <w:name w:val="borrowingonecolumn_btn"/>
    <w:basedOn w:val="2"/>
    <w:qFormat/>
    <w:uiPriority w:val="0"/>
  </w:style>
  <w:style w:type="character" w:customStyle="1" w:styleId="68">
    <w:name w:val="noliquidation_btn"/>
    <w:basedOn w:val="2"/>
    <w:qFormat/>
    <w:uiPriority w:val="0"/>
  </w:style>
  <w:style w:type="character" w:customStyle="1" w:styleId="69">
    <w:name w:val="generationdaily_btn"/>
    <w:basedOn w:val="2"/>
    <w:qFormat/>
    <w:uiPriority w:val="0"/>
  </w:style>
  <w:style w:type="character" w:customStyle="1" w:styleId="70">
    <w:name w:val="cleartozero_btn"/>
    <w:basedOn w:val="2"/>
    <w:qFormat/>
    <w:uiPriority w:val="0"/>
  </w:style>
  <w:style w:type="character" w:customStyle="1" w:styleId="71">
    <w:name w:val="ryeard_btn"/>
    <w:basedOn w:val="2"/>
    <w:qFormat/>
    <w:uiPriority w:val="0"/>
  </w:style>
  <w:style w:type="character" w:customStyle="1" w:styleId="72">
    <w:name w:val="goaudit_btn"/>
    <w:basedOn w:val="2"/>
    <w:qFormat/>
    <w:uiPriority w:val="0"/>
  </w:style>
  <w:style w:type="character" w:customStyle="1" w:styleId="73">
    <w:name w:val="nogoaudit_btn"/>
    <w:basedOn w:val="2"/>
    <w:qFormat/>
    <w:uiPriority w:val="0"/>
  </w:style>
  <w:style w:type="character" w:customStyle="1" w:styleId="74">
    <w:name w:val="nogeneration_btn"/>
    <w:basedOn w:val="2"/>
    <w:qFormat/>
    <w:uiPriority w:val="0"/>
  </w:style>
  <w:style w:type="character" w:customStyle="1" w:styleId="75">
    <w:name w:val="prepage_btn"/>
    <w:basedOn w:val="2"/>
    <w:qFormat/>
    <w:uiPriority w:val="0"/>
  </w:style>
  <w:style w:type="character" w:customStyle="1" w:styleId="76">
    <w:name w:val="return_btn"/>
    <w:basedOn w:val="2"/>
    <w:qFormat/>
    <w:uiPriority w:val="0"/>
  </w:style>
  <w:style w:type="character" w:customStyle="1" w:styleId="77">
    <w:name w:val="yeard_btn"/>
    <w:basedOn w:val="2"/>
    <w:qFormat/>
    <w:uiPriority w:val="0"/>
  </w:style>
  <w:style w:type="character" w:customStyle="1" w:styleId="78">
    <w:name w:val="accredit_btn"/>
    <w:basedOn w:val="2"/>
    <w:qFormat/>
    <w:uiPriority w:val="0"/>
  </w:style>
  <w:style w:type="character" w:customStyle="1" w:styleId="79">
    <w:name w:val="noreturn_btn"/>
    <w:basedOn w:val="2"/>
    <w:qFormat/>
    <w:uiPriority w:val="0"/>
  </w:style>
  <w:style w:type="character" w:customStyle="1" w:styleId="80">
    <w:name w:val="monthav_btn"/>
    <w:basedOn w:val="2"/>
    <w:qFormat/>
    <w:uiPriority w:val="0"/>
  </w:style>
  <w:style w:type="character" w:customStyle="1" w:styleId="81">
    <w:name w:val="induction_btn"/>
    <w:basedOn w:val="2"/>
    <w:qFormat/>
    <w:uiPriority w:val="0"/>
  </w:style>
  <w:style w:type="character" w:customStyle="1" w:styleId="82">
    <w:name w:val="copyplay_btn"/>
    <w:basedOn w:val="2"/>
    <w:qFormat/>
    <w:uiPriority w:val="0"/>
  </w:style>
  <w:style w:type="character" w:customStyle="1" w:styleId="83">
    <w:name w:val="print_btn"/>
    <w:basedOn w:val="2"/>
    <w:qFormat/>
    <w:uiPriority w:val="0"/>
  </w:style>
  <w:style w:type="character" w:customStyle="1" w:styleId="84">
    <w:name w:val="totop_btn"/>
    <w:basedOn w:val="2"/>
    <w:qFormat/>
    <w:uiPriority w:val="0"/>
  </w:style>
  <w:style w:type="character" w:customStyle="1" w:styleId="85">
    <w:name w:val="noprint_btn"/>
    <w:basedOn w:val="2"/>
    <w:qFormat/>
    <w:uiPriority w:val="0"/>
  </w:style>
  <w:style w:type="character" w:customStyle="1" w:styleId="86">
    <w:name w:val="newprint_btn"/>
    <w:basedOn w:val="2"/>
    <w:qFormat/>
    <w:uiPriority w:val="0"/>
  </w:style>
  <w:style w:type="character" w:customStyle="1" w:styleId="87">
    <w:name w:val="printsalary_btn"/>
    <w:basedOn w:val="2"/>
    <w:qFormat/>
    <w:uiPriority w:val="0"/>
  </w:style>
  <w:style w:type="character" w:customStyle="1" w:styleId="88">
    <w:name w:val="returnlastpage_btn"/>
    <w:basedOn w:val="2"/>
    <w:qFormat/>
    <w:uiPriority w:val="0"/>
  </w:style>
  <w:style w:type="character" w:customStyle="1" w:styleId="89">
    <w:name w:val="quarterav_btn"/>
    <w:basedOn w:val="2"/>
    <w:qFormat/>
    <w:uiPriority w:val="0"/>
  </w:style>
  <w:style w:type="character" w:customStyle="1" w:styleId="90">
    <w:name w:val="endpage_btn"/>
    <w:basedOn w:val="2"/>
    <w:qFormat/>
    <w:uiPriority w:val="0"/>
  </w:style>
  <w:style w:type="character" w:customStyle="1" w:styleId="91">
    <w:name w:val="addbatch_btn"/>
    <w:basedOn w:val="2"/>
    <w:qFormat/>
    <w:uiPriority w:val="0"/>
  </w:style>
  <w:style w:type="character" w:customStyle="1" w:styleId="92">
    <w:name w:val="distribution_btn"/>
    <w:basedOn w:val="2"/>
    <w:qFormat/>
    <w:uiPriority w:val="0"/>
  </w:style>
  <w:style w:type="character" w:customStyle="1" w:styleId="93">
    <w:name w:val="setprint_btn"/>
    <w:basedOn w:val="2"/>
    <w:qFormat/>
    <w:uiPriority w:val="0"/>
  </w:style>
  <w:style w:type="character" w:customStyle="1" w:styleId="94">
    <w:name w:val="cancel_btn"/>
    <w:basedOn w:val="2"/>
    <w:qFormat/>
    <w:uiPriority w:val="0"/>
  </w:style>
  <w:style w:type="character" w:customStyle="1" w:styleId="95">
    <w:name w:val="excel_btn"/>
    <w:basedOn w:val="2"/>
    <w:qFormat/>
    <w:uiPriority w:val="0"/>
  </w:style>
  <w:style w:type="character" w:customStyle="1" w:styleId="96">
    <w:name w:val="switch_btn"/>
    <w:basedOn w:val="2"/>
    <w:qFormat/>
    <w:uiPriority w:val="0"/>
  </w:style>
  <w:style w:type="character" w:customStyle="1" w:styleId="97">
    <w:name w:val="list_btn"/>
    <w:basedOn w:val="2"/>
    <w:qFormat/>
    <w:uiPriority w:val="0"/>
  </w:style>
  <w:style w:type="character" w:customStyle="1" w:styleId="98">
    <w:name w:val="inductionsalary_btn"/>
    <w:basedOn w:val="2"/>
    <w:qFormat/>
    <w:uiPriority w:val="0"/>
  </w:style>
  <w:style w:type="character" w:customStyle="1" w:styleId="99">
    <w:name w:val="cancelissuing_btn"/>
    <w:basedOn w:val="2"/>
    <w:qFormat/>
    <w:uiPriority w:val="0"/>
  </w:style>
  <w:style w:type="character" w:customStyle="1" w:styleId="100">
    <w:name w:val="login_btn"/>
    <w:basedOn w:val="2"/>
    <w:qFormat/>
    <w:uiPriority w:val="0"/>
  </w:style>
  <w:style w:type="character" w:customStyle="1" w:styleId="101">
    <w:name w:val="cancellogin_btn"/>
    <w:basedOn w:val="2"/>
    <w:qFormat/>
    <w:uiPriority w:val="0"/>
  </w:style>
  <w:style w:type="character" w:customStyle="1" w:styleId="102">
    <w:name w:val="checkno_btn"/>
    <w:basedOn w:val="2"/>
    <w:qFormat/>
    <w:uiPriority w:val="0"/>
  </w:style>
  <w:style w:type="character" w:customStyle="1" w:styleId="103">
    <w:name w:val="mond_btn"/>
    <w:basedOn w:val="2"/>
    <w:qFormat/>
    <w:uiPriority w:val="0"/>
  </w:style>
  <w:style w:type="character" w:customStyle="1" w:styleId="104">
    <w:name w:val="fistpage_btn"/>
    <w:basedOn w:val="2"/>
    <w:qFormat/>
    <w:uiPriority w:val="0"/>
  </w:style>
  <w:style w:type="character" w:customStyle="1" w:styleId="105">
    <w:name w:val="rootaccount_btn"/>
    <w:basedOn w:val="2"/>
    <w:qFormat/>
    <w:uiPriority w:val="0"/>
  </w:style>
  <w:style w:type="character" w:customStyle="1" w:styleId="106">
    <w:name w:val="rechuanchu_btn"/>
    <w:basedOn w:val="2"/>
    <w:qFormat/>
    <w:uiPriority w:val="0"/>
  </w:style>
  <w:style w:type="character" w:customStyle="1" w:styleId="107">
    <w:name w:val="split_btn"/>
    <w:basedOn w:val="2"/>
    <w:qFormat/>
    <w:uiPriority w:val="0"/>
  </w:style>
  <w:style w:type="character" w:customStyle="1" w:styleId="108">
    <w:name w:val="viewsub_btn"/>
    <w:basedOn w:val="2"/>
    <w:qFormat/>
    <w:uiPriority w:val="0"/>
  </w:style>
  <w:style w:type="character" w:customStyle="1" w:styleId="109">
    <w:name w:val="returnhigher_btn"/>
    <w:basedOn w:val="2"/>
    <w:qFormat/>
    <w:uiPriority w:val="0"/>
  </w:style>
  <w:style w:type="character" w:customStyle="1" w:styleId="110">
    <w:name w:val="assetmaintenance_btn"/>
    <w:basedOn w:val="2"/>
    <w:qFormat/>
    <w:uiPriority w:val="0"/>
  </w:style>
  <w:style w:type="character" w:customStyle="1" w:styleId="111">
    <w:name w:val="adjustbatch_btn"/>
    <w:basedOn w:val="2"/>
    <w:qFormat/>
    <w:uiPriority w:val="0"/>
  </w:style>
  <w:style w:type="character" w:customStyle="1" w:styleId="112">
    <w:name w:val="drop_btn"/>
    <w:basedOn w:val="2"/>
    <w:qFormat/>
    <w:uiPriority w:val="0"/>
  </w:style>
  <w:style w:type="character" w:customStyle="1" w:styleId="113">
    <w:name w:val="disable_btn"/>
    <w:basedOn w:val="2"/>
    <w:qFormat/>
    <w:uiPriority w:val="0"/>
  </w:style>
  <w:style w:type="character" w:customStyle="1" w:styleId="114">
    <w:name w:val="adddown_btn"/>
    <w:basedOn w:val="2"/>
    <w:qFormat/>
    <w:uiPriority w:val="0"/>
  </w:style>
  <w:style w:type="character" w:customStyle="1" w:styleId="115">
    <w:name w:val="changenote_btn"/>
    <w:basedOn w:val="2"/>
    <w:qFormat/>
    <w:uiPriority w:val="0"/>
  </w:style>
  <w:style w:type="character" w:customStyle="1" w:styleId="116">
    <w:name w:val="adjust_btn"/>
    <w:basedOn w:val="2"/>
    <w:qFormat/>
    <w:uiPriority w:val="0"/>
  </w:style>
  <w:style w:type="character" w:customStyle="1" w:styleId="117">
    <w:name w:val="continue_m_btn"/>
    <w:basedOn w:val="2"/>
    <w:qFormat/>
    <w:uiPriority w:val="0"/>
  </w:style>
  <w:style w:type="character" w:customStyle="1" w:styleId="118">
    <w:name w:val="volumereceipt_btn"/>
    <w:basedOn w:val="2"/>
    <w:qFormat/>
    <w:uiPriority w:val="0"/>
  </w:style>
  <w:style w:type="character" w:customStyle="1" w:styleId="119">
    <w:name w:val="chuanchu_btn"/>
    <w:basedOn w:val="2"/>
    <w:qFormat/>
    <w:uiPriority w:val="0"/>
  </w:style>
  <w:style w:type="character" w:customStyle="1" w:styleId="120">
    <w:name w:val="sendmassage_btn"/>
    <w:basedOn w:val="2"/>
    <w:qFormat/>
    <w:uiPriority w:val="0"/>
  </w:style>
  <w:style w:type="character" w:customStyle="1" w:styleId="121">
    <w:name w:val="archive_btn"/>
    <w:basedOn w:val="2"/>
    <w:qFormat/>
    <w:uiPriority w:val="0"/>
  </w:style>
  <w:style w:type="character" w:customStyle="1" w:styleId="122">
    <w:name w:val="hedui_btn"/>
    <w:basedOn w:val="2"/>
    <w:qFormat/>
    <w:uiPriority w:val="0"/>
  </w:style>
  <w:style w:type="character" w:customStyle="1" w:styleId="123">
    <w:name w:val="ok_btn"/>
    <w:basedOn w:val="2"/>
    <w:qFormat/>
    <w:uiPriority w:val="0"/>
  </w:style>
  <w:style w:type="character" w:customStyle="1" w:styleId="124">
    <w:name w:val="jianrow_btn"/>
    <w:basedOn w:val="2"/>
    <w:qFormat/>
    <w:uiPriority w:val="0"/>
  </w:style>
  <w:style w:type="character" w:customStyle="1" w:styleId="125">
    <w:name w:val="extend_btn"/>
    <w:basedOn w:val="2"/>
    <w:qFormat/>
    <w:uiPriority w:val="0"/>
  </w:style>
  <w:style w:type="character" w:customStyle="1" w:styleId="126">
    <w:name w:val="extend0_btn"/>
    <w:basedOn w:val="2"/>
    <w:qFormat/>
    <w:uiPriority w:val="0"/>
  </w:style>
  <w:style w:type="character" w:customStyle="1" w:styleId="127">
    <w:name w:val="certification_btn"/>
    <w:basedOn w:val="2"/>
    <w:qFormat/>
    <w:uiPriority w:val="0"/>
  </w:style>
  <w:style w:type="character" w:customStyle="1" w:styleId="128">
    <w:name w:val="grading_btn"/>
    <w:basedOn w:val="2"/>
    <w:qFormat/>
    <w:uiPriority w:val="0"/>
  </w:style>
  <w:style w:type="character" w:customStyle="1" w:styleId="129">
    <w:name w:val="currentissue_btn"/>
    <w:basedOn w:val="2"/>
    <w:qFormat/>
    <w:uiPriority w:val="0"/>
  </w:style>
  <w:style w:type="character" w:customStyle="1" w:styleId="130">
    <w:name w:val="ismodify_btn"/>
    <w:basedOn w:val="2"/>
    <w:qFormat/>
    <w:uiPriority w:val="0"/>
  </w:style>
  <w:style w:type="character" w:customStyle="1" w:styleId="131">
    <w:name w:val="cumulative_btn"/>
    <w:basedOn w:val="2"/>
    <w:qFormat/>
    <w:uiPriority w:val="0"/>
  </w:style>
  <w:style w:type="character" w:customStyle="1" w:styleId="132">
    <w:name w:val="flip_btn"/>
    <w:basedOn w:val="2"/>
    <w:qFormat/>
    <w:uiPriority w:val="0"/>
  </w:style>
  <w:style w:type="character" w:customStyle="1" w:styleId="133">
    <w:name w:val="changenotes_btn"/>
    <w:basedOn w:val="2"/>
    <w:qFormat/>
    <w:uiPriority w:val="0"/>
  </w:style>
  <w:style w:type="character" w:customStyle="1" w:styleId="134">
    <w:name w:val="receiptshow_btn"/>
    <w:basedOn w:val="2"/>
    <w:qFormat/>
    <w:uiPriority w:val="0"/>
  </w:style>
  <w:style w:type="character" w:customStyle="1" w:styleId="135">
    <w:name w:val="documents_btn"/>
    <w:basedOn w:val="2"/>
    <w:qFormat/>
    <w:uiPriority w:val="0"/>
  </w:style>
  <w:style w:type="character" w:customStyle="1" w:styleId="136">
    <w:name w:val="detail_btn"/>
    <w:basedOn w:val="2"/>
    <w:qFormat/>
    <w:uiPriority w:val="0"/>
  </w:style>
  <w:style w:type="character" w:customStyle="1" w:styleId="137">
    <w:name w:val="vchshow_btn"/>
    <w:basedOn w:val="2"/>
    <w:qFormat/>
    <w:uiPriority w:val="0"/>
  </w:style>
  <w:style w:type="character" w:customStyle="1" w:styleId="138">
    <w:name w:val="sourceonly_btn"/>
    <w:basedOn w:val="2"/>
    <w:qFormat/>
    <w:uiPriority w:val="0"/>
  </w:style>
  <w:style w:type="character" w:customStyle="1" w:styleId="139">
    <w:name w:val="template_btn"/>
    <w:basedOn w:val="2"/>
    <w:qFormat/>
    <w:uiPriority w:val="0"/>
  </w:style>
  <w:style w:type="character" w:customStyle="1" w:styleId="140">
    <w:name w:val="show_btn"/>
    <w:basedOn w:val="2"/>
    <w:qFormat/>
    <w:uiPriority w:val="0"/>
  </w:style>
  <w:style w:type="character" w:customStyle="1" w:styleId="141">
    <w:name w:val="noticeshow_btn"/>
    <w:basedOn w:val="2"/>
    <w:qFormat/>
    <w:uiPriority w:val="0"/>
  </w:style>
  <w:style w:type="character" w:customStyle="1" w:styleId="142">
    <w:name w:val="ordercorresponding_btn"/>
    <w:basedOn w:val="2"/>
    <w:qFormat/>
    <w:uiPriority w:val="0"/>
  </w:style>
  <w:style w:type="character" w:customStyle="1" w:styleId="143">
    <w:name w:val="batchaudit_btn"/>
    <w:basedOn w:val="2"/>
    <w:qFormat/>
    <w:uiPriority w:val="0"/>
  </w:style>
  <w:style w:type="character" w:customStyle="1" w:styleId="144">
    <w:name w:val="d_in_btn"/>
    <w:basedOn w:val="2"/>
    <w:qFormat/>
    <w:uiPriority w:val="0"/>
  </w:style>
  <w:style w:type="character" w:customStyle="1" w:styleId="145">
    <w:name w:val="d_out_btn"/>
    <w:basedOn w:val="2"/>
    <w:qFormat/>
    <w:uiPriority w:val="0"/>
  </w:style>
  <w:style w:type="character" w:customStyle="1" w:styleId="146">
    <w:name w:val="retired_btn"/>
    <w:basedOn w:val="2"/>
    <w:qFormat/>
    <w:uiPriority w:val="0"/>
  </w:style>
  <w:style w:type="character" w:customStyle="1" w:styleId="147">
    <w:name w:val="off_btn"/>
    <w:basedOn w:val="2"/>
    <w:qFormat/>
    <w:uiPriority w:val="0"/>
  </w:style>
  <w:style w:type="character" w:customStyle="1" w:styleId="148">
    <w:name w:val="goback_off_btn"/>
    <w:basedOn w:val="2"/>
    <w:qFormat/>
    <w:uiPriority w:val="0"/>
  </w:style>
  <w:style w:type="character" w:customStyle="1" w:styleId="149">
    <w:name w:val="doreceive_btn"/>
    <w:basedOn w:val="2"/>
    <w:qFormat/>
    <w:uiPriority w:val="0"/>
  </w:style>
  <w:style w:type="character" w:customStyle="1" w:styleId="150">
    <w:name w:val="redoreceive_btn"/>
    <w:basedOn w:val="2"/>
    <w:qFormat/>
    <w:uiPriority w:val="0"/>
  </w:style>
  <w:style w:type="character" w:customStyle="1" w:styleId="151">
    <w:name w:val="confirm_btn"/>
    <w:basedOn w:val="2"/>
    <w:qFormat/>
    <w:uiPriority w:val="0"/>
  </w:style>
  <w:style w:type="character" w:customStyle="1" w:styleId="152">
    <w:name w:val="refresh_btn"/>
    <w:basedOn w:val="2"/>
    <w:qFormat/>
    <w:uiPriority w:val="0"/>
  </w:style>
  <w:style w:type="character" w:customStyle="1" w:styleId="153">
    <w:name w:val="setlegend_btn"/>
    <w:basedOn w:val="2"/>
    <w:qFormat/>
    <w:uiPriority w:val="0"/>
  </w:style>
  <w:style w:type="character" w:customStyle="1" w:styleId="154">
    <w:name w:val="initialization_btn"/>
    <w:basedOn w:val="2"/>
    <w:qFormat/>
    <w:uiPriority w:val="0"/>
  </w:style>
  <w:style w:type="character" w:customStyle="1" w:styleId="155">
    <w:name w:val="additionalmonth_btn"/>
    <w:basedOn w:val="2"/>
    <w:qFormat/>
    <w:uiPriority w:val="0"/>
  </w:style>
  <w:style w:type="character" w:customStyle="1" w:styleId="156">
    <w:name w:val="log_btn"/>
    <w:basedOn w:val="2"/>
    <w:qFormat/>
    <w:uiPriority w:val="0"/>
  </w:style>
  <w:style w:type="character" w:customStyle="1" w:styleId="157">
    <w:name w:val="onlyread_btn"/>
    <w:basedOn w:val="2"/>
    <w:qFormat/>
    <w:uiPriority w:val="0"/>
  </w:style>
  <w:style w:type="character" w:customStyle="1" w:styleId="158">
    <w:name w:val="statisticsaudit_btn"/>
    <w:basedOn w:val="2"/>
    <w:qFormat/>
    <w:uiPriority w:val="0"/>
  </w:style>
  <w:style w:type="character" w:customStyle="1" w:styleId="159">
    <w:name w:val="certificatelist_btn"/>
    <w:basedOn w:val="2"/>
    <w:qFormat/>
    <w:uiPriority w:val="0"/>
  </w:style>
  <w:style w:type="character" w:customStyle="1" w:styleId="160">
    <w:name w:val="autocertificate_btn"/>
    <w:basedOn w:val="2"/>
    <w:qFormat/>
    <w:uiPriority w:val="0"/>
  </w:style>
  <w:style w:type="character" w:customStyle="1" w:styleId="161">
    <w:name w:val="reversalcertificate_btn"/>
    <w:basedOn w:val="2"/>
    <w:qFormat/>
    <w:uiPriority w:val="0"/>
  </w:style>
  <w:style w:type="character" w:customStyle="1" w:styleId="162">
    <w:name w:val="batchsave_btn"/>
    <w:basedOn w:val="2"/>
    <w:qFormat/>
    <w:uiPriority w:val="0"/>
  </w:style>
  <w:style w:type="character" w:customStyle="1" w:styleId="163">
    <w:name w:val="payamt_btn"/>
    <w:basedOn w:val="2"/>
    <w:qFormat/>
    <w:uiPriority w:val="0"/>
  </w:style>
  <w:style w:type="character" w:customStyle="1" w:styleId="164">
    <w:name w:val="addrow_btn"/>
    <w:basedOn w:val="2"/>
    <w:qFormat/>
    <w:uiPriority w:val="0"/>
  </w:style>
  <w:style w:type="character" w:customStyle="1" w:styleId="165">
    <w:name w:val="active9"/>
    <w:basedOn w:val="2"/>
    <w:qFormat/>
    <w:uiPriority w:val="0"/>
    <w:rPr>
      <w:color w:val="00FF00"/>
      <w:shd w:val="clear" w:fil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527</Words>
  <Characters>607</Characters>
  <Lines>0</Lines>
  <Paragraphs>0</Paragraphs>
  <TotalTime>44</TotalTime>
  <ScaleCrop>false</ScaleCrop>
  <LinksUpToDate>false</LinksUpToDate>
  <CharactersWithSpaces>643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2020-07-04T07:11:00Z</dcterms:created>
  <dc:creator>Administrator</dc:creator>
  <cp:lastModifiedBy>Administrator</cp:lastModifiedBy>
  <cp:lastPrinted>2021-01-28T01:11:00Z</cp:lastPrinted>
  <dcterms:modified xsi:type="dcterms:W3CDTF">2025-03-11T01:56:48Z</dcterms:modified>
  <dc:title>湖里区财政局转移支付指标办理通知单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B0F87C046008448982D387C429CBB6AF</vt:lpwstr>
  </property>
</Properties>
</file>