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湖里区河（湖）长制办公室关于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湖里区区、街道两级河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（湖）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长名单的公告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为加强河湖监督管理，强化河（湖）长制工作党政领导负责制，经研究决定，定期公告我区区、街两级河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（湖）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长名单（详见附件），广泛接受社会监督。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特此公告。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adjustRightInd w:val="0"/>
        <w:snapToGrid/>
        <w:spacing w:after="0" w:line="560" w:lineRule="exact"/>
        <w:ind w:firstLine="2720" w:firstLineChars="850"/>
        <w:jc w:val="left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厦门市湖里区河（湖）长制办公室</w:t>
      </w:r>
    </w:p>
    <w:p>
      <w:pPr>
        <w:widowControl/>
        <w:adjustRightInd w:val="0"/>
        <w:snapToGrid/>
        <w:spacing w:after="0" w:line="560" w:lineRule="exact"/>
        <w:ind w:firstLine="3968" w:firstLineChars="1240"/>
        <w:jc w:val="left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2024年2月18日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附件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616"/>
        <w:gridCol w:w="2240"/>
        <w:gridCol w:w="1466"/>
        <w:gridCol w:w="21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湖里区、街两级河湖长名录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区域</w:t>
            </w:r>
          </w:p>
        </w:tc>
        <w:tc>
          <w:tcPr>
            <w:tcW w:w="948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分级、湖泊</w:t>
            </w:r>
          </w:p>
        </w:tc>
        <w:tc>
          <w:tcPr>
            <w:tcW w:w="131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河（湖）长</w:t>
            </w:r>
          </w:p>
        </w:tc>
        <w:tc>
          <w:tcPr>
            <w:tcW w:w="86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7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606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湖里区</w:t>
            </w:r>
          </w:p>
        </w:tc>
        <w:tc>
          <w:tcPr>
            <w:tcW w:w="9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  级</w:t>
            </w:r>
          </w:p>
        </w:tc>
        <w:tc>
          <w:tcPr>
            <w:tcW w:w="1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吴新奎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颖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区委副书记、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达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区委常委、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副区长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筼筜湖</w:t>
            </w:r>
          </w:p>
        </w:tc>
        <w:tc>
          <w:tcPr>
            <w:tcW w:w="1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  长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达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区委常委、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副区长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王伟军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市市政园林局副局长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五缘湾内湾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  长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达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区委常委、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副区长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湖边水库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  长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达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区委常委、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副区长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湖里街道</w:t>
            </w:r>
          </w:p>
        </w:tc>
        <w:tc>
          <w:tcPr>
            <w:tcW w:w="9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街道级</w:t>
            </w:r>
          </w:p>
        </w:tc>
        <w:tc>
          <w:tcPr>
            <w:tcW w:w="131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林剑锋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党工委书记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彭芳兰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办事处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副河（湖）长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柯志斌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办事处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殿前街道</w:t>
            </w:r>
          </w:p>
        </w:tc>
        <w:tc>
          <w:tcPr>
            <w:tcW w:w="9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街道级</w:t>
            </w:r>
          </w:p>
        </w:tc>
        <w:tc>
          <w:tcPr>
            <w:tcW w:w="1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唐达达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党工委书记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 佳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办事处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兆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三级调研员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新丰湖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兆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三级调研员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江头街道</w:t>
            </w:r>
          </w:p>
        </w:tc>
        <w:tc>
          <w:tcPr>
            <w:tcW w:w="9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街道级</w:t>
            </w:r>
          </w:p>
        </w:tc>
        <w:tc>
          <w:tcPr>
            <w:tcW w:w="1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曾以勤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党工委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陈  婷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办事处主任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辛向东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办事处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筼筜湖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辛向东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办事处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湖边水库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辛向东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办事处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禾山街道</w:t>
            </w:r>
          </w:p>
        </w:tc>
        <w:tc>
          <w:tcPr>
            <w:tcW w:w="9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街道级</w:t>
            </w:r>
          </w:p>
        </w:tc>
        <w:tc>
          <w:tcPr>
            <w:tcW w:w="1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斌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党工委书记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庄  伟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办事处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叶恩毅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办事处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五缘湾内湾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叶恩毅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办事处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埭辽湖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叶恩毅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办事处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金山街道</w:t>
            </w:r>
          </w:p>
        </w:tc>
        <w:tc>
          <w:tcPr>
            <w:tcW w:w="9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街道级</w:t>
            </w:r>
          </w:p>
        </w:tc>
        <w:tc>
          <w:tcPr>
            <w:tcW w:w="1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张国平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党工委书记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杨盛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办事处主任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副河（湖）长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陈秀忠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五缘湾内湾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湖长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陈秀忠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湖边水库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湖长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陈秀忠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三级调研员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/>
        <w:spacing w:after="0" w:line="560" w:lineRule="exact"/>
        <w:ind w:firstLine="3968" w:firstLineChars="1240"/>
        <w:jc w:val="left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B5FDE"/>
    <w:rsid w:val="006F255E"/>
    <w:rsid w:val="00937A79"/>
    <w:rsid w:val="027D06A8"/>
    <w:rsid w:val="04D956A7"/>
    <w:rsid w:val="0A8B3BD7"/>
    <w:rsid w:val="0CA845AA"/>
    <w:rsid w:val="0D4353D3"/>
    <w:rsid w:val="0D666E34"/>
    <w:rsid w:val="0DE031B3"/>
    <w:rsid w:val="18B810E8"/>
    <w:rsid w:val="1A540DA9"/>
    <w:rsid w:val="1B316CC8"/>
    <w:rsid w:val="1B9F0CED"/>
    <w:rsid w:val="1CA544FA"/>
    <w:rsid w:val="203443EA"/>
    <w:rsid w:val="22381044"/>
    <w:rsid w:val="22A86AA4"/>
    <w:rsid w:val="22AB1FD7"/>
    <w:rsid w:val="235362C8"/>
    <w:rsid w:val="239B4CBC"/>
    <w:rsid w:val="245A2A86"/>
    <w:rsid w:val="2588522B"/>
    <w:rsid w:val="2A013F89"/>
    <w:rsid w:val="2A4D375E"/>
    <w:rsid w:val="2CF90EDD"/>
    <w:rsid w:val="2D0F58A7"/>
    <w:rsid w:val="32684407"/>
    <w:rsid w:val="34EC1931"/>
    <w:rsid w:val="3742545F"/>
    <w:rsid w:val="3821095D"/>
    <w:rsid w:val="38984164"/>
    <w:rsid w:val="3A474DBD"/>
    <w:rsid w:val="3B8C0F99"/>
    <w:rsid w:val="3E312B5D"/>
    <w:rsid w:val="3EED40E9"/>
    <w:rsid w:val="3F151ADC"/>
    <w:rsid w:val="3F523912"/>
    <w:rsid w:val="40743135"/>
    <w:rsid w:val="41470E94"/>
    <w:rsid w:val="41D36432"/>
    <w:rsid w:val="420C0B97"/>
    <w:rsid w:val="4B052F77"/>
    <w:rsid w:val="4DAE0C37"/>
    <w:rsid w:val="5050228D"/>
    <w:rsid w:val="581C5856"/>
    <w:rsid w:val="598C26F3"/>
    <w:rsid w:val="5B715A92"/>
    <w:rsid w:val="5C436B24"/>
    <w:rsid w:val="5C7B1579"/>
    <w:rsid w:val="5DD461E9"/>
    <w:rsid w:val="60E75CCF"/>
    <w:rsid w:val="628C1F60"/>
    <w:rsid w:val="63596EBB"/>
    <w:rsid w:val="6B6B5FDE"/>
    <w:rsid w:val="6B7D70A6"/>
    <w:rsid w:val="6CC17EE8"/>
    <w:rsid w:val="6DC07731"/>
    <w:rsid w:val="6E2772C8"/>
    <w:rsid w:val="6E777D87"/>
    <w:rsid w:val="6FFA584E"/>
    <w:rsid w:val="70F04F8C"/>
    <w:rsid w:val="72891414"/>
    <w:rsid w:val="729A0F4F"/>
    <w:rsid w:val="72B83359"/>
    <w:rsid w:val="73BD04A5"/>
    <w:rsid w:val="73EF7DF0"/>
    <w:rsid w:val="76A44A9A"/>
    <w:rsid w:val="779153CC"/>
    <w:rsid w:val="78953CF8"/>
    <w:rsid w:val="795F1A84"/>
    <w:rsid w:val="79E90693"/>
    <w:rsid w:val="7A846974"/>
    <w:rsid w:val="7AB45E24"/>
    <w:rsid w:val="7C66158C"/>
    <w:rsid w:val="7E33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市政园林局</Company>
  <Pages>3</Pages>
  <Words>569</Words>
  <Characters>573</Characters>
  <Lines>0</Lines>
  <Paragraphs>0</Paragraphs>
  <TotalTime>1</TotalTime>
  <ScaleCrop>false</ScaleCrop>
  <LinksUpToDate>false</LinksUpToDate>
  <CharactersWithSpaces>603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2023-01-17T01:37:00Z</dcterms:created>
  <dc:creator>WRY</dc:creator>
  <cp:lastModifiedBy>admin</cp:lastModifiedBy>
  <cp:lastPrinted>2023-07-06T03:31:00Z</cp:lastPrinted>
  <dcterms:modified xsi:type="dcterms:W3CDTF">2024-02-18T07:51:58Z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CFBDB39D9AFD4C7EB79AD022E37B3000</vt:lpwstr>
  </property>
</Properties>
</file>