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color w:val="auto"/>
          <w:sz w:val="30"/>
        </w:rPr>
      </w:pPr>
      <w:r>
        <w:rPr>
          <w:rFonts w:hint="eastAsia"/>
          <w:color w:val="auto"/>
          <w:sz w:val="30"/>
        </w:rPr>
        <w:t>附件</w:t>
      </w:r>
      <w:r>
        <w:rPr>
          <w:rFonts w:hint="eastAsia"/>
          <w:color w:val="auto"/>
          <w:sz w:val="30"/>
          <w:lang w:val="en-US" w:eastAsia="zh-CN"/>
        </w:rPr>
        <w:t>4</w:t>
      </w:r>
      <w:r>
        <w:rPr>
          <w:rFonts w:hint="eastAsia"/>
          <w:color w:val="auto"/>
          <w:sz w:val="30"/>
        </w:rPr>
        <w:t>：</w:t>
      </w:r>
    </w:p>
    <w:p>
      <w:pPr>
        <w:spacing w:line="500" w:lineRule="exact"/>
        <w:ind w:firstLine="480" w:firstLineChars="20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港澳台侨外报名所需材料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符合条件的香港、澳门、台湾、华侨、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外籍</w:t>
      </w:r>
      <w:r>
        <w:rPr>
          <w:rFonts w:hint="eastAsia" w:ascii="宋体" w:hAnsi="宋体" w:eastAsia="宋体" w:cs="宋体"/>
          <w:sz w:val="24"/>
          <w:szCs w:val="24"/>
        </w:rPr>
        <w:t>学生，申请在</w:t>
      </w:r>
      <w:r>
        <w:rPr>
          <w:rFonts w:hint="eastAsia" w:ascii="宋体" w:hAnsi="宋体" w:cs="宋体"/>
          <w:sz w:val="24"/>
          <w:szCs w:val="24"/>
          <w:lang w:eastAsia="zh-CN"/>
        </w:rPr>
        <w:t>湖里区报名升初中</w:t>
      </w:r>
      <w:r>
        <w:rPr>
          <w:rFonts w:hint="eastAsia" w:ascii="宋体" w:hAnsi="宋体" w:eastAsia="宋体" w:cs="宋体"/>
          <w:sz w:val="24"/>
          <w:szCs w:val="24"/>
        </w:rPr>
        <w:t>的，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除提供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公告正文中的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第1、3、4项材料外</w:t>
      </w:r>
      <w:r>
        <w:rPr>
          <w:rFonts w:hint="eastAsia" w:ascii="宋体" w:hAnsi="宋体" w:eastAsia="宋体" w:cs="宋体"/>
          <w:sz w:val="24"/>
          <w:szCs w:val="24"/>
        </w:rPr>
        <w:t>，还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一、港澳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香港和澳门学生就读申请表》（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小学期间有办就提供复印件，没有无需提供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有效的《港澳居民来往内地通行证》和《港澳居民身份证》原件及复印件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我市公安部门签发的学生本人及其父亲（母亲)在湖里区居住的《香港居民居住证》、《澳门居民居住证》或《华侨港澳台同胞临时住宿登记表》原件及复印件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学生父（母）身份证明（如《港澳居民来往内地通行证》、《港澳居民身份证》或户口本）原件及复印件；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父母均非香港、澳门特别行政区居民且均非本市户籍的，应提供父（母）近两年在厦务工、暂住和参加我市社会保险的证明，即在厦暂住人口信息查询表或房产证明和社会保险缴交证明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学生出生医学证明原件及复印件</w:t>
      </w:r>
      <w:r>
        <w:rPr>
          <w:rFonts w:hint="eastAsia" w:ascii="宋体" w:hAnsi="宋体" w:cs="宋体"/>
          <w:sz w:val="24"/>
          <w:szCs w:val="24"/>
          <w:lang w:eastAsia="zh-CN"/>
        </w:rPr>
        <w:t>（此项材料仅</w:t>
      </w:r>
      <w:r>
        <w:rPr>
          <w:rFonts w:hint="eastAsia" w:ascii="宋体" w:hAnsi="宋体" w:eastAsia="宋体" w:cs="宋体"/>
          <w:sz w:val="24"/>
          <w:szCs w:val="24"/>
        </w:rPr>
        <w:t>父母均非香港、澳门特别行政区居民且均非本市户籍</w:t>
      </w:r>
      <w:r>
        <w:rPr>
          <w:rFonts w:hint="eastAsia" w:ascii="宋体" w:hAnsi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才需</w:t>
      </w:r>
      <w:r>
        <w:rPr>
          <w:rFonts w:hint="eastAsia" w:ascii="宋体" w:hAnsi="宋体" w:cs="宋体"/>
          <w:sz w:val="24"/>
          <w:szCs w:val="24"/>
          <w:lang w:eastAsia="zh-CN"/>
        </w:rPr>
        <w:t>提供）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二、台湾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台湾学生就读申请表》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小学期间有办就提供复印件，没有无需提供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</w:t>
      </w:r>
      <w:r>
        <w:rPr>
          <w:rFonts w:hint="eastAsia" w:ascii="宋体" w:hAnsi="宋体" w:eastAsia="宋体" w:cs="宋体"/>
          <w:sz w:val="24"/>
          <w:szCs w:val="24"/>
        </w:rPr>
        <w:t>生本人及父（母）的身份证明或《台湾居民来往大陆通行证》；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我市公安部门签发的学生本人及其父亲（母亲)在湖里区居住的《台湾居民居住证》或《华侨港澳台同胞临时住宿登记表》原件及复印件；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学生出生医学证明原件及复印件</w:t>
      </w:r>
      <w:r>
        <w:rPr>
          <w:rFonts w:hint="eastAsia" w:ascii="宋体" w:hAnsi="宋体" w:cs="宋体"/>
          <w:sz w:val="24"/>
          <w:szCs w:val="24"/>
          <w:lang w:eastAsia="zh-CN"/>
        </w:rPr>
        <w:t>（此项材料仅学生本人无台胞证的提供）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三、华侨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《华侨学生就学申请表》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小学期间有办就提供复印件，没有无需提供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侨办开具的</w:t>
      </w:r>
      <w:r>
        <w:rPr>
          <w:rFonts w:hint="eastAsia" w:ascii="宋体" w:hAnsi="宋体" w:cs="宋体"/>
          <w:sz w:val="24"/>
          <w:szCs w:val="24"/>
          <w:lang w:eastAsia="zh-CN"/>
        </w:rPr>
        <w:t>华侨身份证明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学生本人及父（母）或法定监护人的身份证明或护照；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市公安部门签发的学生本人及其父（母)《华侨港澳台同胞临时住宿登记表》原件及复印件。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四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、外籍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kern w:val="0"/>
          <w:sz w:val="24"/>
          <w:szCs w:val="24"/>
        </w:rPr>
        <w:t>福建省学校招收国际学生入（转）学申请表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小学期间有办就提供复印件，没有无需提供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学生本人有效护照和签证页；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学生父（母）有效身份证件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我市公安部门签发的学生本人及其父（母)在湖里区居住的《临时住宿登记表》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63FF1"/>
    <w:rsid w:val="0BD66E24"/>
    <w:rsid w:val="0D5D692F"/>
    <w:rsid w:val="1A1946D9"/>
    <w:rsid w:val="3E7D7083"/>
    <w:rsid w:val="3EA77779"/>
    <w:rsid w:val="40B81987"/>
    <w:rsid w:val="42E63FF1"/>
    <w:rsid w:val="4B1B1398"/>
    <w:rsid w:val="7DE0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2021-04-27T03:30:00Z</dcterms:created>
  <dc:creator>Dell</dc:creator>
  <cp:lastModifiedBy>梁ᑯαᑯα</cp:lastModifiedBy>
  <dcterms:modified xsi:type="dcterms:W3CDTF">2022-05-03T01:29:19Z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DB4CD0869BA64B4BA2C1D59A6E0CFE69</vt:lpwstr>
  </property>
</Properties>
</file>