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bCs/>
          <w:sz w:val="30"/>
          <w:szCs w:val="30"/>
        </w:rPr>
        <w:t>附件</w:t>
      </w: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ascii="黑体" w:hAnsi="黑体" w:eastAsia="黑体"/>
          <w:b/>
          <w:bCs/>
          <w:kern w:val="0"/>
          <w:sz w:val="40"/>
          <w:szCs w:val="32"/>
        </w:rPr>
      </w:pPr>
      <w:r>
        <w:rPr>
          <w:rFonts w:hint="eastAsia" w:ascii="黑体" w:hAnsi="黑体" w:eastAsia="黑体"/>
          <w:b/>
          <w:bCs/>
          <w:kern w:val="0"/>
          <w:sz w:val="40"/>
          <w:szCs w:val="32"/>
        </w:rPr>
        <w:t>湖里区建筑企业奖励扶持申报诚信承诺书</w:t>
      </w:r>
    </w:p>
    <w:p>
      <w:pPr>
        <w:rPr>
          <w:b/>
          <w:bCs/>
          <w:kern w:val="0"/>
          <w:sz w:val="36"/>
        </w:rPr>
      </w:pPr>
    </w:p>
    <w:p>
      <w:pPr>
        <w:shd w:val="solid" w:color="FFFFFF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460" w:lineRule="exact"/>
        <w:jc w:val="left"/>
        <w:rPr>
          <w:rFonts w:ascii="宋体" w:hAnsi="宋体" w:cs="宋体"/>
          <w:color w:val="000000"/>
          <w:sz w:val="32"/>
          <w:shd w:val="clear" w:color="auto" w:fill="FFFFFF"/>
        </w:rPr>
      </w:pPr>
      <w:r>
        <w:rPr>
          <w:rFonts w:hint="eastAsia" w:ascii="宋体" w:hAnsi="宋体" w:cs="宋体"/>
          <w:color w:val="000000"/>
          <w:sz w:val="32"/>
          <w:shd w:val="clear" w:color="auto" w:fill="FFFFFF"/>
        </w:rPr>
        <w:t>申报单位承诺：</w:t>
      </w:r>
    </w:p>
    <w:p>
      <w:pPr>
        <w:shd w:val="solid" w:color="FFFFFF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460" w:lineRule="exact"/>
        <w:ind w:firstLine="640" w:firstLineChars="200"/>
        <w:jc w:val="left"/>
        <w:rPr>
          <w:rFonts w:ascii="宋体" w:hAnsi="宋体" w:cs="宋体"/>
          <w:color w:val="000000"/>
          <w:sz w:val="32"/>
          <w:shd w:val="clear" w:color="auto" w:fill="FFFFFF"/>
        </w:rPr>
      </w:pPr>
      <w:r>
        <w:rPr>
          <w:rFonts w:hint="eastAsia" w:ascii="宋体" w:hAnsi="宋体" w:cs="宋体"/>
          <w:color w:val="000000"/>
          <w:sz w:val="32"/>
          <w:shd w:val="clear" w:color="auto" w:fill="FFFFFF"/>
        </w:rPr>
        <w:t>对申报建筑企业奖励扶持所提交的申报材料及“免申即享”的产值数据认真核对，均真实有效，准确无误。本单位对其真实性负全部责任，若申报材料及“免申即享”的产值数据有弄虚作假、伪造等违规情况，愿意退回全部奖励并接受处罚。承诺获得奖励后五年内不迁出湖里区，若迁出，自愿退回全部奖励，并自愿承担因此造成的一切相关责任及后果。</w:t>
      </w:r>
    </w:p>
    <w:p>
      <w:pPr>
        <w:shd w:val="solid" w:color="FFFFFF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440" w:lineRule="exact"/>
        <w:jc w:val="left"/>
        <w:rPr>
          <w:rFonts w:ascii="宋体" w:hAnsi="宋体" w:cs="宋体"/>
          <w:color w:val="000000"/>
          <w:sz w:val="24"/>
          <w:shd w:val="clear" w:color="auto" w:fill="FFFFFF"/>
        </w:rPr>
      </w:pPr>
    </w:p>
    <w:p>
      <w:pPr>
        <w:shd w:val="solid" w:color="FFFFFF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440" w:lineRule="exact"/>
        <w:jc w:val="left"/>
        <w:rPr>
          <w:rFonts w:ascii="宋体" w:hAnsi="宋体" w:cs="宋体"/>
          <w:color w:val="000000"/>
          <w:sz w:val="24"/>
          <w:shd w:val="clear" w:color="auto" w:fill="FFFFFF"/>
        </w:rPr>
      </w:pPr>
    </w:p>
    <w:p>
      <w:pPr>
        <w:shd w:val="solid" w:color="FFFFFF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440" w:lineRule="exact"/>
        <w:jc w:val="left"/>
        <w:rPr>
          <w:rFonts w:ascii="宋体" w:hAnsi="宋体" w:cs="宋体"/>
          <w:color w:val="000000"/>
          <w:sz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                            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单位法人代表签名：</w:t>
      </w:r>
    </w:p>
    <w:p>
      <w:pPr>
        <w:shd w:val="solid" w:color="FFFFFF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440" w:lineRule="exact"/>
        <w:jc w:val="left"/>
        <w:rPr>
          <w:rFonts w:ascii="宋体" w:hAnsi="宋体" w:cs="宋体"/>
          <w:color w:val="000000"/>
          <w:sz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hd w:val="clear" w:color="auto" w:fill="FFFFFF"/>
        </w:rPr>
        <w:t xml:space="preserve">                                单位公章：</w:t>
      </w:r>
    </w:p>
    <w:p>
      <w:pPr>
        <w:shd w:val="solid" w:color="FFFFFF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440" w:lineRule="exact"/>
        <w:jc w:val="left"/>
        <w:rPr>
          <w:rFonts w:ascii="宋体" w:hAnsi="宋体" w:cs="宋体"/>
          <w:color w:val="000000"/>
          <w:sz w:val="28"/>
          <w:shd w:val="clear" w:color="auto" w:fill="FFFFFF"/>
        </w:rPr>
      </w:pPr>
    </w:p>
    <w:p>
      <w:pPr>
        <w:spacing w:line="440" w:lineRule="exact"/>
        <w:rPr>
          <w:rFonts w:ascii="宋体" w:hAnsi="宋体" w:cs="宋体"/>
          <w:b/>
          <w:bCs/>
          <w:kern w:val="0"/>
          <w:sz w:val="28"/>
        </w:rPr>
      </w:pPr>
      <w:r>
        <w:rPr>
          <w:rFonts w:hint="eastAsia" w:ascii="宋体" w:hAnsi="宋体" w:cs="宋体"/>
          <w:b/>
          <w:bCs/>
          <w:kern w:val="0"/>
          <w:sz w:val="28"/>
        </w:rPr>
        <w:t xml:space="preserve">                            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 xml:space="preserve">         年   月   日</w:t>
      </w:r>
    </w:p>
    <w:p>
      <w:pPr>
        <w:rPr>
          <w:b/>
          <w:bCs/>
          <w:kern w:val="0"/>
          <w:sz w:val="44"/>
        </w:rPr>
      </w:pPr>
      <w:r>
        <w:rPr>
          <w:rFonts w:hint="eastAsia"/>
          <w:b/>
          <w:bCs/>
          <w:kern w:val="0"/>
          <w:sz w:val="44"/>
        </w:rPr>
        <w:t xml:space="preserve">   </w:t>
      </w:r>
    </w:p>
    <w:p>
      <w:pPr>
        <w:rPr>
          <w:b/>
          <w:bCs/>
          <w:kern w:val="0"/>
          <w:sz w:val="36"/>
        </w:rPr>
      </w:pPr>
      <w:r>
        <w:rPr>
          <w:rFonts w:hint="eastAsia"/>
          <w:b/>
          <w:bCs/>
          <w:kern w:val="0"/>
          <w:sz w:val="36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xYjQ0M2MxYTVmMjM2YmNkNzEwMDRhMjEwOWM5ZTUifQ=="/>
  </w:docVars>
  <w:rsids>
    <w:rsidRoot w:val="00793FE5"/>
    <w:rsid w:val="0001469F"/>
    <w:rsid w:val="00256B4F"/>
    <w:rsid w:val="00302A1E"/>
    <w:rsid w:val="0045464A"/>
    <w:rsid w:val="0065200B"/>
    <w:rsid w:val="00793FE5"/>
    <w:rsid w:val="008A3725"/>
    <w:rsid w:val="008E3CC2"/>
    <w:rsid w:val="00A3119A"/>
    <w:rsid w:val="00B365CE"/>
    <w:rsid w:val="00C06EEA"/>
    <w:rsid w:val="36793644"/>
    <w:rsid w:val="5AA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2</Lines>
  <Paragraphs>1</Paragraphs>
  <TotalTime>4</TotalTime>
  <ScaleCrop>false</ScaleCrop>
  <LinksUpToDate>false</LinksUpToDate>
  <CharactersWithSpaces>322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2022-03-03T08:55:00Z</dcterms:created>
  <dc:creator>dell</dc:creator>
  <cp:lastModifiedBy>吴奕明</cp:lastModifiedBy>
  <cp:lastPrinted>2023-05-06T02:05:29Z</cp:lastPrinted>
  <dcterms:modified xsi:type="dcterms:W3CDTF">2023-05-06T02:05:43Z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ABD627A0FD8C4080B7DD01658343A5C2</vt:lpwstr>
  </property>
</Properties>
</file>