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pacing w:val="-20"/>
          <w:w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pacing w:val="-20"/>
          <w:w w:val="100"/>
          <w:sz w:val="36"/>
          <w:szCs w:val="36"/>
        </w:rPr>
        <w:t>湖里区20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pacing w:val="-20"/>
          <w:w w:val="100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pacing w:val="-20"/>
          <w:w w:val="100"/>
          <w:sz w:val="36"/>
          <w:szCs w:val="36"/>
        </w:rPr>
        <w:t>年度促进工业增资扩产提质增效</w:t>
      </w:r>
    </w:p>
    <w:p>
      <w:pPr>
        <w:jc w:val="center"/>
        <w:rPr>
          <w:rFonts w:hint="eastAsia" w:ascii="方正仿宋" w:eastAsia="方正仿宋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pacing w:val="-20"/>
          <w:w w:val="100"/>
          <w:sz w:val="36"/>
          <w:szCs w:val="36"/>
        </w:rPr>
        <w:t>十条措施申报表</w:t>
      </w:r>
      <w:r>
        <w:rPr>
          <w:rFonts w:hint="eastAsia" w:ascii="方正仿宋" w:eastAsia="方正仿宋"/>
          <w:spacing w:val="-2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 w:ascii="方正仿宋" w:eastAsia="方正仿宋"/>
          <w:w w:val="100"/>
          <w:sz w:val="36"/>
          <w:szCs w:val="36"/>
          <w:lang w:val="en-US" w:eastAsia="zh-CN"/>
        </w:rPr>
        <w:t xml:space="preserve">  </w:t>
      </w:r>
      <w:r>
        <w:rPr>
          <w:rFonts w:hint="eastAsia" w:ascii="方正仿宋" w:eastAsia="方正仿宋"/>
          <w:sz w:val="44"/>
          <w:szCs w:val="44"/>
          <w:lang w:val="en-US" w:eastAsia="zh-CN"/>
        </w:rPr>
        <w:t xml:space="preserve">                                      </w:t>
      </w:r>
    </w:p>
    <w:p>
      <w:pPr>
        <w:jc w:val="right"/>
        <w:rPr>
          <w:rFonts w:hint="eastAsia" w:ascii="方正仿宋" w:eastAsia="方正仿宋"/>
          <w:sz w:val="30"/>
          <w:szCs w:val="30"/>
        </w:rPr>
      </w:pPr>
      <w:r>
        <w:rPr>
          <w:rFonts w:hint="eastAsia" w:ascii="方正仿宋" w:eastAsia="方正仿宋"/>
          <w:sz w:val="30"/>
          <w:szCs w:val="30"/>
        </w:rPr>
        <w:t>填报日期： 年 月</w:t>
      </w:r>
      <w:r>
        <w:rPr>
          <w:rFonts w:hint="eastAsia" w:ascii="方正仿宋" w:eastAsia="方正仿宋"/>
          <w:sz w:val="30"/>
          <w:szCs w:val="30"/>
          <w:lang w:val="en-US" w:eastAsia="zh-CN"/>
        </w:rPr>
        <w:t xml:space="preserve"> </w:t>
      </w:r>
      <w:r>
        <w:rPr>
          <w:rFonts w:hint="eastAsia" w:ascii="方正仿宋" w:eastAsia="方正仿宋"/>
          <w:sz w:val="30"/>
          <w:szCs w:val="30"/>
        </w:rPr>
        <w:t>日</w:t>
      </w:r>
    </w:p>
    <w:tbl>
      <w:tblPr>
        <w:tblStyle w:val="4"/>
        <w:tblW w:w="90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768"/>
        <w:gridCol w:w="1601"/>
        <w:gridCol w:w="1999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rFonts w:hint="eastAsia" w:ascii="方正仿宋" w:hAnsi="Times New Roman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</w:rPr>
              <w:t>企业名称</w:t>
            </w: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6371" w:type="dxa"/>
            <w:gridSpan w:val="3"/>
            <w:vAlign w:val="center"/>
          </w:tcPr>
          <w:p>
            <w:pPr>
              <w:jc w:val="right"/>
              <w:rPr>
                <w:rFonts w:hint="eastAsia" w:ascii="方正仿宋" w:hAnsi="Times New Roman" w:eastAsia="方正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rFonts w:hint="eastAsia" w:ascii="方正仿宋" w:hAnsi="Times New Roman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</w:rPr>
              <w:t>企业</w:t>
            </w: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  <w:lang w:eastAsia="zh-CN"/>
              </w:rPr>
              <w:t>注册</w:t>
            </w: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</w:rPr>
              <w:t>地址</w:t>
            </w:r>
          </w:p>
        </w:tc>
        <w:tc>
          <w:tcPr>
            <w:tcW w:w="6371" w:type="dxa"/>
            <w:gridSpan w:val="3"/>
            <w:vAlign w:val="center"/>
          </w:tcPr>
          <w:p>
            <w:pPr>
              <w:jc w:val="center"/>
              <w:rPr>
                <w:rFonts w:hint="eastAsia" w:ascii="方正仿宋" w:hAnsi="Times New Roman" w:eastAsia="方正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rFonts w:hint="eastAsia" w:ascii="方正仿宋" w:hAnsi="Times New Roman" w:eastAsia="方正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6371" w:type="dxa"/>
            <w:gridSpan w:val="3"/>
            <w:vAlign w:val="center"/>
          </w:tcPr>
          <w:p>
            <w:pPr>
              <w:jc w:val="center"/>
              <w:rPr>
                <w:rFonts w:hint="eastAsia" w:ascii="方正仿宋" w:hAnsi="Times New Roman" w:eastAsia="方正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rFonts w:hint="eastAsia" w:ascii="方正仿宋" w:hAnsi="Times New Roman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  <w:lang w:eastAsia="zh-CN"/>
              </w:rPr>
              <w:t>企业法人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方正仿宋" w:hAnsi="Times New Roman" w:eastAsia="方正仿宋"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hint="eastAsia" w:ascii="方正仿宋" w:hAnsi="Times New Roman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71" w:type="dxa"/>
            <w:vAlign w:val="center"/>
          </w:tcPr>
          <w:p>
            <w:pPr>
              <w:jc w:val="center"/>
              <w:rPr>
                <w:rFonts w:hint="eastAsia" w:ascii="方正仿宋" w:hAnsi="Times New Roman" w:eastAsia="方正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rFonts w:hint="eastAsia" w:ascii="方正仿宋" w:hAnsi="Times New Roman" w:eastAsia="方正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  <w:lang w:eastAsia="zh-CN"/>
              </w:rPr>
              <w:t>经办人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方正仿宋" w:hAnsi="Times New Roman" w:eastAsia="方正仿宋"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hint="eastAsia" w:ascii="方正仿宋" w:hAnsi="Times New Roman" w:eastAsia="方正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771" w:type="dxa"/>
            <w:vAlign w:val="center"/>
          </w:tcPr>
          <w:p>
            <w:pPr>
              <w:jc w:val="center"/>
              <w:rPr>
                <w:rFonts w:hint="eastAsia" w:ascii="方正仿宋" w:hAnsi="Times New Roman" w:eastAsia="方正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rFonts w:hint="eastAsia" w:ascii="方正仿宋" w:hAnsi="Times New Roman" w:eastAsia="方正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  <w:lang w:eastAsia="zh-CN"/>
              </w:rPr>
              <w:t>电子邮箱（必填）</w:t>
            </w:r>
          </w:p>
        </w:tc>
        <w:tc>
          <w:tcPr>
            <w:tcW w:w="6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" w:hAnsi="Times New Roman" w:eastAsia="方正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  <w:lang w:eastAsia="zh-CN"/>
              </w:rPr>
              <w:t>适用奖励标准</w:t>
            </w:r>
          </w:p>
        </w:tc>
        <w:tc>
          <w:tcPr>
            <w:tcW w:w="6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  <w:lang w:val="en-US" w:eastAsia="zh-CN"/>
              </w:rPr>
              <w:t>根据厦湖府规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〔2020〕2</w:t>
            </w: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  <w:lang w:val="en-US" w:eastAsia="zh-CN"/>
              </w:rPr>
              <w:t>号文第    条第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rFonts w:hint="eastAsia" w:ascii="方正仿宋" w:hAnsi="Times New Roman" w:eastAsia="方正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  <w:lang w:eastAsia="zh-CN"/>
              </w:rPr>
              <w:t>申报奖励及补助事项具体情况</w:t>
            </w:r>
          </w:p>
          <w:p>
            <w:pPr>
              <w:jc w:val="center"/>
              <w:rPr>
                <w:rFonts w:hint="eastAsia" w:ascii="方正仿宋" w:hAnsi="Times New Roman" w:eastAsia="方正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371" w:type="dxa"/>
            <w:gridSpan w:val="3"/>
            <w:vAlign w:val="center"/>
          </w:tcPr>
          <w:p>
            <w:pPr>
              <w:jc w:val="center"/>
              <w:rPr>
                <w:rFonts w:hint="eastAsia" w:ascii="方正仿宋" w:hAnsi="Times New Roman" w:eastAsia="方正仿宋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" w:hAnsi="Times New Roman" w:eastAsia="方正仿宋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" w:hAnsi="Times New Roman" w:eastAsia="方正仿宋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" w:hAnsi="Times New Roman" w:eastAsia="方正仿宋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" w:hAnsi="Times New Roman" w:eastAsia="方正仿宋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" w:hAnsi="Times New Roman" w:eastAsia="方正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" w:hAnsi="Times New Roman" w:eastAsia="方正仿宋"/>
                <w:kern w:val="0"/>
                <w:sz w:val="21"/>
                <w:szCs w:val="21"/>
                <w:lang w:val="en-US" w:eastAsia="zh-CN"/>
              </w:rPr>
              <w:t>（填写申报奖励事项的基本情况及奖励金计算过程，若同时申请两项以上，每项均需列出。）</w:t>
            </w:r>
          </w:p>
          <w:p>
            <w:pPr>
              <w:jc w:val="both"/>
              <w:rPr>
                <w:rFonts w:hint="eastAsia" w:ascii="方正仿宋" w:hAnsi="Times New Roman" w:eastAsia="方正仿宋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" w:hAnsi="Times New Roman" w:eastAsia="方正仿宋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" w:hAnsi="Times New Roman" w:eastAsia="方正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052" w:type="dxa"/>
            <w:gridSpan w:val="5"/>
            <w:vAlign w:val="center"/>
          </w:tcPr>
          <w:p>
            <w:pPr>
              <w:jc w:val="left"/>
              <w:rPr>
                <w:rFonts w:hint="eastAsia" w:ascii="方正仿宋" w:hAnsi="Times New Roman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  <w:lang w:val="en-US" w:eastAsia="zh-CN"/>
              </w:rPr>
              <w:t xml:space="preserve">    申报奖励金额：    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9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2021年，本单位已落实安全生产主体责任，未发生安全生产责任事故和环境污染事故。本次申报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  <w:t>提供材料均真实、有效。如有不实，愿意承担相应法律责任。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方正仿宋" w:hAnsi="Times New Roman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</w:rPr>
              <w:t>企业法人代表（签名）</w:t>
            </w: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</w:rPr>
              <w:t xml:space="preserve">移动电话：                 </w:t>
            </w:r>
          </w:p>
          <w:p>
            <w:pPr>
              <w:jc w:val="right"/>
              <w:rPr>
                <w:rFonts w:hint="eastAsia" w:ascii="方正仿宋" w:hAnsi="Times New Roman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0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方正仿宋" w:hAnsi="Times New Roman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  <w:lang w:eastAsia="zh-CN"/>
              </w:rPr>
              <w:t>街道</w:t>
            </w: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</w:rPr>
              <w:t>初审意见</w:t>
            </w:r>
          </w:p>
          <w:p>
            <w:pPr>
              <w:jc w:val="center"/>
              <w:rPr>
                <w:rFonts w:hint="eastAsia" w:ascii="方正仿宋" w:hAnsi="Times New Roman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7139" w:type="dxa"/>
            <w:gridSpan w:val="4"/>
            <w:vAlign w:val="bottom"/>
          </w:tcPr>
          <w:p>
            <w:pPr>
              <w:ind w:firstLine="280" w:firstLineChars="100"/>
              <w:jc w:val="left"/>
              <w:rPr>
                <w:rFonts w:hint="eastAsia" w:ascii="方正仿宋" w:hAnsi="Times New Roman" w:eastAsia="方正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  <w:lang w:val="en-US" w:eastAsia="zh-CN"/>
              </w:rPr>
              <w:t>经办人：         街道负责人：</w:t>
            </w:r>
          </w:p>
          <w:p>
            <w:pPr>
              <w:jc w:val="both"/>
              <w:rPr>
                <w:rFonts w:hint="eastAsia" w:ascii="方正仿宋" w:hAnsi="Times New Roman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方正仿宋" w:hAnsi="Times New Roman" w:eastAsia="方正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  <w:lang w:eastAsia="zh-CN"/>
              </w:rPr>
              <w:t>兑现情况</w:t>
            </w:r>
          </w:p>
        </w:tc>
        <w:tc>
          <w:tcPr>
            <w:tcW w:w="7139" w:type="dxa"/>
            <w:gridSpan w:val="4"/>
            <w:vAlign w:val="bottom"/>
          </w:tcPr>
          <w:p>
            <w:pPr>
              <w:jc w:val="left"/>
              <w:rPr>
                <w:rFonts w:hint="eastAsia" w:ascii="方正仿宋" w:hAnsi="Times New Roman" w:eastAsia="方正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" w:hAnsi="Times New Roman" w:eastAsia="方正仿宋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</w:p>
          <w:p>
            <w:pPr>
              <w:jc w:val="left"/>
              <w:rPr>
                <w:rFonts w:hint="eastAsia" w:ascii="方正仿宋" w:hAnsi="Times New Roman" w:eastAsia="方正仿宋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方正仿宋" w:hAnsi="Times New Roman" w:eastAsia="方正仿宋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方正仿宋" w:hAnsi="Times New Roman" w:eastAsia="方正仿宋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方正仿宋" w:hAnsi="Times New Roman" w:eastAsia="方正仿宋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方正仿宋" w:hAnsi="Times New Roman" w:eastAsia="方正仿宋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方正仿宋" w:hAnsi="Times New Roman" w:eastAsia="方正仿宋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方正仿宋" w:hAnsi="Times New Roman" w:eastAsia="方正仿宋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方正仿宋" w:hAnsi="Times New Roman" w:eastAsia="方正仿宋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方正仿宋" w:hAnsi="Times New Roman" w:eastAsia="方正仿宋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方正仿宋" w:hAnsi="Times New Roman" w:eastAsia="方正仿宋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注：1、填报数据小数点后保留2位；</w:t>
      </w:r>
    </w:p>
    <w:p>
      <w:pPr>
        <w:ind w:firstLine="482" w:firstLineChars="200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2、填报数据需与报统计一套表数据一致；</w:t>
      </w:r>
    </w:p>
    <w:p>
      <w:pPr>
        <w:ind w:firstLine="482" w:firstLineChars="200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3、本表格请用计算机填写，并双面打印。</w:t>
      </w:r>
    </w:p>
    <w:p>
      <w:pP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</w:pPr>
    </w:p>
    <w:p>
      <w:pPr>
        <w:jc w:val="center"/>
        <w:rPr>
          <w:rFonts w:hint="eastAsia" w:eastAsia="仿宋_GB2312"/>
          <w:b/>
          <w:bCs w:val="0"/>
          <w:w w:val="9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-20"/>
          <w:w w:val="98"/>
          <w:sz w:val="36"/>
          <w:szCs w:val="36"/>
          <w:lang w:eastAsia="zh-CN"/>
        </w:rPr>
        <w:t>汇总表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填报单位（盖章）：                    </w:t>
      </w:r>
      <w:r>
        <w:rPr>
          <w:rFonts w:hint="eastAsia" w:hAnsi="仿宋_GB2312" w:cs="仿宋_GB2312"/>
          <w:b w:val="0"/>
          <w:bCs w:val="0"/>
          <w:sz w:val="24"/>
          <w:szCs w:val="24"/>
          <w:lang w:val="en-US" w:eastAsia="zh-CN"/>
        </w:rPr>
        <w:t>填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报日期：   年  月  日</w:t>
      </w:r>
    </w:p>
    <w:tbl>
      <w:tblPr>
        <w:tblStyle w:val="5"/>
        <w:tblW w:w="8835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50"/>
        <w:gridCol w:w="3180"/>
        <w:gridCol w:w="1350"/>
        <w:gridCol w:w="105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奖励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申报奖励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给予企业上规模奖励</w:t>
            </w:r>
          </w:p>
        </w:tc>
        <w:tc>
          <w:tcPr>
            <w:tcW w:w="4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6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增产增效奖励</w:t>
            </w:r>
          </w:p>
        </w:tc>
        <w:tc>
          <w:tcPr>
            <w:tcW w:w="7770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奖励金小计：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给予企业贷款贴息补助</w:t>
            </w:r>
          </w:p>
        </w:tc>
        <w:tc>
          <w:tcPr>
            <w:tcW w:w="4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0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奖励金小计：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给予企业转型升级补助</w:t>
            </w:r>
          </w:p>
        </w:tc>
        <w:tc>
          <w:tcPr>
            <w:tcW w:w="7770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0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0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0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0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奖励金小计：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给予企业节能降耗补助</w:t>
            </w:r>
          </w:p>
        </w:tc>
        <w:tc>
          <w:tcPr>
            <w:tcW w:w="7770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0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0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0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0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奖励金小计：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835" w:type="dxa"/>
            <w:gridSpan w:val="6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奖励金合计：         （万元）</w:t>
            </w:r>
          </w:p>
        </w:tc>
      </w:tr>
    </w:tbl>
    <w:p>
      <w:pPr>
        <w:ind w:firstLine="480" w:firstLineChars="20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街道填报人：                         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44986"/>
    <w:rsid w:val="08143A07"/>
    <w:rsid w:val="08B44986"/>
    <w:rsid w:val="0CC16F3F"/>
    <w:rsid w:val="198523A6"/>
    <w:rsid w:val="51AE10C5"/>
    <w:rsid w:val="69F22D76"/>
    <w:rsid w:val="7E2756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2020-07-08T02:50:00Z</dcterms:created>
  <dc:creator>高</dc:creator>
  <cp:lastModifiedBy>Administrator</cp:lastModifiedBy>
  <dcterms:modified xsi:type="dcterms:W3CDTF">2022-02-28T01:27:48Z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