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CE" w:rsidRDefault="00BC213C">
      <w:pPr>
        <w:snapToGrid w:val="0"/>
        <w:spacing w:line="520" w:lineRule="exact"/>
        <w:rPr>
          <w:rFonts w:ascii="黑体" w:eastAsia="黑体" w:hAnsi="黑体"/>
          <w:color w:val="000000"/>
          <w:spacing w:val="-6"/>
          <w:sz w:val="32"/>
          <w:szCs w:val="32"/>
        </w:rPr>
      </w:pPr>
      <w:r>
        <w:rPr>
          <w:rFonts w:ascii="黑体" w:eastAsia="黑体" w:hAnsi="黑体" w:hint="eastAsia"/>
          <w:color w:val="000000"/>
          <w:spacing w:val="-6"/>
          <w:sz w:val="32"/>
          <w:szCs w:val="32"/>
        </w:rPr>
        <w:t>附件</w:t>
      </w:r>
      <w:r w:rsidR="00A81524">
        <w:rPr>
          <w:rFonts w:ascii="黑体" w:eastAsia="黑体" w:hAnsi="黑体"/>
          <w:color w:val="000000"/>
          <w:spacing w:val="-6"/>
          <w:sz w:val="32"/>
          <w:szCs w:val="32"/>
        </w:rPr>
        <w:t>2</w:t>
      </w:r>
    </w:p>
    <w:p w:rsidR="00A81524" w:rsidRPr="00A81524" w:rsidRDefault="00BC213C" w:rsidP="00A81524">
      <w:pPr>
        <w:snapToGrid w:val="0"/>
        <w:spacing w:line="520" w:lineRule="exact"/>
        <w:jc w:val="center"/>
        <w:rPr>
          <w:rFonts w:ascii="方正小标宋_GBK" w:eastAsia="方正小标宋_GBK" w:hAnsi="方正小标宋_GBK" w:cs="方正小标宋_GBK"/>
          <w:color w:val="000000"/>
          <w:spacing w:val="-6"/>
          <w:sz w:val="44"/>
          <w:szCs w:val="44"/>
        </w:rPr>
      </w:pPr>
      <w:r>
        <w:rPr>
          <w:rFonts w:ascii="方正小标宋_GBK" w:eastAsia="方正小标宋_GBK" w:hAnsi="方正小标宋_GBK" w:cs="方正小标宋_GBK" w:hint="eastAsia"/>
          <w:color w:val="000000"/>
          <w:spacing w:val="-6"/>
          <w:sz w:val="44"/>
          <w:szCs w:val="44"/>
        </w:rPr>
        <w:t>湖里区</w:t>
      </w:r>
      <w:r w:rsidR="00A81524">
        <w:rPr>
          <w:rFonts w:ascii="方正小标宋_GBK" w:eastAsia="方正小标宋_GBK" w:hAnsi="方正小标宋_GBK" w:cs="方正小标宋_GBK" w:hint="eastAsia"/>
          <w:color w:val="000000"/>
          <w:spacing w:val="-6"/>
          <w:sz w:val="44"/>
          <w:szCs w:val="44"/>
        </w:rPr>
        <w:t>企业</w:t>
      </w:r>
      <w:r w:rsidR="00073A81">
        <w:rPr>
          <w:rFonts w:ascii="方正小标宋_GBK" w:eastAsia="方正小标宋_GBK" w:hAnsi="方正小标宋_GBK" w:cs="方正小标宋_GBK" w:hint="eastAsia"/>
          <w:color w:val="000000"/>
          <w:spacing w:val="-6"/>
          <w:sz w:val="44"/>
          <w:szCs w:val="44"/>
        </w:rPr>
        <w:t>自主</w:t>
      </w:r>
      <w:r w:rsidR="00A81524">
        <w:rPr>
          <w:rFonts w:ascii="方正小标宋_GBK" w:eastAsia="方正小标宋_GBK" w:hAnsi="方正小标宋_GBK" w:cs="方正小标宋_GBK" w:hint="eastAsia"/>
          <w:color w:val="000000"/>
          <w:spacing w:val="-6"/>
          <w:sz w:val="44"/>
          <w:szCs w:val="44"/>
        </w:rPr>
        <w:t>研发</w:t>
      </w:r>
      <w:r w:rsidR="00A81524">
        <w:rPr>
          <w:rFonts w:ascii="方正小标宋_GBK" w:eastAsia="方正小标宋_GBK" w:hAnsi="方正小标宋_GBK" w:cs="方正小标宋_GBK"/>
          <w:color w:val="000000"/>
          <w:spacing w:val="-6"/>
          <w:sz w:val="44"/>
          <w:szCs w:val="44"/>
        </w:rPr>
        <w:t>费用补助</w:t>
      </w:r>
      <w:r>
        <w:rPr>
          <w:rFonts w:ascii="方正小标宋_GBK" w:eastAsia="方正小标宋_GBK" w:hAnsi="方正小标宋_GBK" w:cs="方正小标宋_GBK" w:hint="eastAsia"/>
          <w:color w:val="000000"/>
          <w:spacing w:val="-6"/>
          <w:sz w:val="44"/>
          <w:szCs w:val="44"/>
        </w:rPr>
        <w:t>承诺书</w:t>
      </w:r>
    </w:p>
    <w:p w:rsidR="00A81524" w:rsidRDefault="00A81524">
      <w:pPr>
        <w:spacing w:line="520" w:lineRule="exact"/>
        <w:ind w:firstLineChars="200" w:firstLine="640"/>
        <w:rPr>
          <w:rFonts w:ascii="Times New Roman" w:eastAsia="仿宋_GB2312" w:hAnsi="Times New Roman" w:cs="Times New Roman"/>
          <w:color w:val="000000"/>
          <w:sz w:val="32"/>
          <w:szCs w:val="32"/>
        </w:rPr>
      </w:pPr>
    </w:p>
    <w:p w:rsidR="005E22CE" w:rsidRPr="007B1007" w:rsidRDefault="00A81524" w:rsidP="00445103">
      <w:pPr>
        <w:spacing w:line="560" w:lineRule="exact"/>
        <w:ind w:firstLineChars="200" w:firstLine="608"/>
        <w:rPr>
          <w:rFonts w:ascii="Times New Roman" w:eastAsia="仿宋_GB2312" w:hAnsi="Times New Roman" w:cs="Times New Roman"/>
          <w:color w:val="000000"/>
          <w:spacing w:val="-8"/>
          <w:sz w:val="32"/>
          <w:szCs w:val="32"/>
        </w:rPr>
      </w:pPr>
      <w:r w:rsidRPr="007B1007">
        <w:rPr>
          <w:rFonts w:ascii="Times New Roman" w:eastAsia="仿宋_GB2312" w:hAnsi="Times New Roman" w:cs="Times New Roman" w:hint="eastAsia"/>
          <w:color w:val="000000"/>
          <w:spacing w:val="-8"/>
          <w:sz w:val="32"/>
          <w:szCs w:val="32"/>
        </w:rPr>
        <w:t>本</w:t>
      </w:r>
      <w:r w:rsidR="00BC213C" w:rsidRPr="007B1007">
        <w:rPr>
          <w:rFonts w:ascii="Times New Roman" w:eastAsia="仿宋_GB2312" w:hAnsi="Times New Roman" w:cs="Times New Roman"/>
          <w:color w:val="000000"/>
          <w:spacing w:val="-8"/>
          <w:sz w:val="32"/>
          <w:szCs w:val="32"/>
        </w:rPr>
        <w:t>司自愿</w:t>
      </w:r>
      <w:r w:rsidRPr="007B1007">
        <w:rPr>
          <w:rFonts w:ascii="Times New Roman" w:eastAsia="仿宋_GB2312" w:hAnsi="Times New Roman" w:cs="Times New Roman" w:hint="eastAsia"/>
          <w:color w:val="000000"/>
          <w:spacing w:val="-8"/>
          <w:sz w:val="32"/>
          <w:szCs w:val="32"/>
        </w:rPr>
        <w:t>填</w:t>
      </w:r>
      <w:r w:rsidR="00BC213C" w:rsidRPr="007B1007">
        <w:rPr>
          <w:rFonts w:ascii="Times New Roman" w:eastAsia="仿宋_GB2312" w:hAnsi="Times New Roman" w:cs="Times New Roman"/>
          <w:color w:val="000000"/>
          <w:spacing w:val="-8"/>
          <w:sz w:val="32"/>
          <w:szCs w:val="32"/>
        </w:rPr>
        <w:t>报湖里区</w:t>
      </w:r>
      <w:r w:rsidRPr="007B1007">
        <w:rPr>
          <w:rFonts w:ascii="Times New Roman" w:eastAsia="仿宋_GB2312" w:hAnsi="Times New Roman" w:cs="Times New Roman" w:hint="eastAsia"/>
          <w:color w:val="000000"/>
          <w:spacing w:val="-8"/>
          <w:sz w:val="32"/>
          <w:szCs w:val="32"/>
        </w:rPr>
        <w:t>2022</w:t>
      </w:r>
      <w:r w:rsidRPr="007B1007">
        <w:rPr>
          <w:rFonts w:ascii="Times New Roman" w:eastAsia="仿宋_GB2312" w:hAnsi="Times New Roman" w:cs="Times New Roman" w:hint="eastAsia"/>
          <w:color w:val="000000"/>
          <w:spacing w:val="-8"/>
          <w:sz w:val="32"/>
          <w:szCs w:val="32"/>
        </w:rPr>
        <w:t>年</w:t>
      </w:r>
      <w:r w:rsidR="007B1007" w:rsidRPr="007B1007">
        <w:rPr>
          <w:rFonts w:ascii="Times New Roman" w:eastAsia="仿宋_GB2312" w:hAnsi="Times New Roman" w:cs="Times New Roman" w:hint="eastAsia"/>
          <w:color w:val="000000"/>
          <w:spacing w:val="-8"/>
          <w:sz w:val="32"/>
          <w:szCs w:val="32"/>
        </w:rPr>
        <w:t>度</w:t>
      </w:r>
      <w:r w:rsidR="007B1007" w:rsidRPr="007B1007">
        <w:rPr>
          <w:rFonts w:ascii="Times New Roman" w:eastAsia="仿宋_GB2312" w:hAnsi="Times New Roman" w:cs="Times New Roman"/>
          <w:color w:val="000000"/>
          <w:spacing w:val="-8"/>
          <w:sz w:val="32"/>
          <w:szCs w:val="32"/>
        </w:rPr>
        <w:t>第</w:t>
      </w:r>
      <w:r w:rsidR="00AF3DBC">
        <w:rPr>
          <w:rFonts w:ascii="Times New Roman" w:eastAsia="仿宋_GB2312" w:hAnsi="Times New Roman" w:cs="Times New Roman" w:hint="eastAsia"/>
          <w:color w:val="000000"/>
          <w:spacing w:val="-8"/>
          <w:sz w:val="32"/>
          <w:szCs w:val="32"/>
        </w:rPr>
        <w:t>三</w:t>
      </w:r>
      <w:bookmarkStart w:id="0" w:name="_GoBack"/>
      <w:bookmarkEnd w:id="0"/>
      <w:r w:rsidR="007B1007" w:rsidRPr="007B1007">
        <w:rPr>
          <w:rFonts w:ascii="Times New Roman" w:eastAsia="仿宋_GB2312" w:hAnsi="Times New Roman" w:cs="Times New Roman"/>
          <w:color w:val="000000"/>
          <w:spacing w:val="-8"/>
          <w:sz w:val="32"/>
          <w:szCs w:val="32"/>
        </w:rPr>
        <w:t>批</w:t>
      </w:r>
      <w:r w:rsidRPr="007B1007">
        <w:rPr>
          <w:rFonts w:ascii="Times New Roman" w:eastAsia="仿宋_GB2312" w:hAnsi="Times New Roman" w:cs="Times New Roman" w:hint="eastAsia"/>
          <w:color w:val="000000"/>
          <w:spacing w:val="-8"/>
          <w:sz w:val="32"/>
          <w:szCs w:val="32"/>
        </w:rPr>
        <w:t>企业</w:t>
      </w:r>
      <w:r w:rsidR="00355E91" w:rsidRPr="007B1007">
        <w:rPr>
          <w:rFonts w:ascii="Times New Roman" w:eastAsia="仿宋_GB2312" w:hAnsi="Times New Roman" w:cs="Times New Roman" w:hint="eastAsia"/>
          <w:color w:val="000000"/>
          <w:spacing w:val="-8"/>
          <w:sz w:val="32"/>
          <w:szCs w:val="32"/>
        </w:rPr>
        <w:t>自主</w:t>
      </w:r>
      <w:r w:rsidRPr="007B1007">
        <w:rPr>
          <w:rFonts w:ascii="Times New Roman" w:eastAsia="仿宋_GB2312" w:hAnsi="Times New Roman" w:cs="Times New Roman"/>
          <w:color w:val="000000"/>
          <w:spacing w:val="-8"/>
          <w:sz w:val="32"/>
          <w:szCs w:val="32"/>
        </w:rPr>
        <w:t>研发费用补助</w:t>
      </w:r>
      <w:r w:rsidR="00BC213C" w:rsidRPr="007B1007">
        <w:rPr>
          <w:rFonts w:ascii="Times New Roman" w:eastAsia="仿宋_GB2312" w:hAnsi="Times New Roman" w:cs="Times New Roman"/>
          <w:color w:val="000000"/>
          <w:spacing w:val="-8"/>
          <w:sz w:val="32"/>
          <w:szCs w:val="32"/>
        </w:rPr>
        <w:t>。在充分知晓并接受</w:t>
      </w:r>
      <w:r w:rsidRPr="007B1007">
        <w:rPr>
          <w:rFonts w:ascii="Times New Roman" w:eastAsia="仿宋_GB2312" w:hAnsi="Times New Roman" w:cs="Times New Roman" w:hint="eastAsia"/>
          <w:color w:val="000000"/>
          <w:spacing w:val="-8"/>
          <w:sz w:val="32"/>
          <w:szCs w:val="32"/>
        </w:rPr>
        <w:t>《厦门市企业研发费用补助管理办法》（厦科规〔</w:t>
      </w:r>
      <w:r w:rsidRPr="007B1007">
        <w:rPr>
          <w:rFonts w:ascii="Times New Roman" w:eastAsia="仿宋_GB2312" w:hAnsi="Times New Roman" w:cs="Times New Roman" w:hint="eastAsia"/>
          <w:color w:val="000000"/>
          <w:spacing w:val="-8"/>
          <w:sz w:val="32"/>
          <w:szCs w:val="32"/>
        </w:rPr>
        <w:t>2021</w:t>
      </w:r>
      <w:r w:rsidRPr="007B1007">
        <w:rPr>
          <w:rFonts w:ascii="Times New Roman" w:eastAsia="仿宋_GB2312" w:hAnsi="Times New Roman" w:cs="Times New Roman" w:hint="eastAsia"/>
          <w:color w:val="000000"/>
          <w:spacing w:val="-8"/>
          <w:sz w:val="32"/>
          <w:szCs w:val="32"/>
        </w:rPr>
        <w:t>〕</w:t>
      </w:r>
      <w:r w:rsidRPr="007B1007">
        <w:rPr>
          <w:rFonts w:ascii="Times New Roman" w:eastAsia="仿宋_GB2312" w:hAnsi="Times New Roman" w:cs="Times New Roman" w:hint="eastAsia"/>
          <w:color w:val="000000"/>
          <w:spacing w:val="-8"/>
          <w:sz w:val="32"/>
          <w:szCs w:val="32"/>
        </w:rPr>
        <w:t>7</w:t>
      </w:r>
      <w:r w:rsidRPr="007B1007">
        <w:rPr>
          <w:rFonts w:ascii="Times New Roman" w:eastAsia="仿宋_GB2312" w:hAnsi="Times New Roman" w:cs="Times New Roman" w:hint="eastAsia"/>
          <w:color w:val="000000"/>
          <w:spacing w:val="-8"/>
          <w:sz w:val="32"/>
          <w:szCs w:val="32"/>
        </w:rPr>
        <w:t>号）、</w:t>
      </w:r>
      <w:r w:rsidR="00BC213C" w:rsidRPr="007B1007">
        <w:rPr>
          <w:rFonts w:ascii="Times New Roman" w:eastAsia="仿宋_GB2312" w:hAnsi="Times New Roman" w:cs="Times New Roman"/>
          <w:color w:val="000000"/>
          <w:spacing w:val="-8"/>
          <w:sz w:val="32"/>
          <w:szCs w:val="32"/>
        </w:rPr>
        <w:t>湖里区</w:t>
      </w:r>
      <w:r w:rsidRPr="007B1007">
        <w:rPr>
          <w:rFonts w:ascii="Times New Roman" w:eastAsia="仿宋_GB2312" w:hAnsi="Times New Roman" w:cs="Times New Roman" w:hint="eastAsia"/>
          <w:color w:val="000000"/>
          <w:spacing w:val="-8"/>
          <w:sz w:val="32"/>
          <w:szCs w:val="32"/>
        </w:rPr>
        <w:t>《支持企业培育研发创新能力的若干措施》（厦湖工信〔</w:t>
      </w:r>
      <w:r w:rsidRPr="007B1007">
        <w:rPr>
          <w:rFonts w:ascii="Times New Roman" w:eastAsia="仿宋_GB2312" w:hAnsi="Times New Roman" w:cs="Times New Roman" w:hint="eastAsia"/>
          <w:color w:val="000000"/>
          <w:spacing w:val="-8"/>
          <w:sz w:val="32"/>
          <w:szCs w:val="32"/>
        </w:rPr>
        <w:t>2022</w:t>
      </w:r>
      <w:r w:rsidRPr="007B1007">
        <w:rPr>
          <w:rFonts w:ascii="Times New Roman" w:eastAsia="仿宋_GB2312" w:hAnsi="Times New Roman" w:cs="Times New Roman" w:hint="eastAsia"/>
          <w:color w:val="000000"/>
          <w:spacing w:val="-8"/>
          <w:sz w:val="32"/>
          <w:szCs w:val="32"/>
        </w:rPr>
        <w:t>〕</w:t>
      </w:r>
      <w:r w:rsidRPr="007B1007">
        <w:rPr>
          <w:rFonts w:ascii="Times New Roman" w:eastAsia="仿宋_GB2312" w:hAnsi="Times New Roman" w:cs="Times New Roman" w:hint="eastAsia"/>
          <w:color w:val="000000"/>
          <w:spacing w:val="-8"/>
          <w:sz w:val="32"/>
          <w:szCs w:val="32"/>
        </w:rPr>
        <w:t>33</w:t>
      </w:r>
      <w:r w:rsidRPr="007B1007">
        <w:rPr>
          <w:rFonts w:ascii="Times New Roman" w:eastAsia="仿宋_GB2312" w:hAnsi="Times New Roman" w:cs="Times New Roman" w:hint="eastAsia"/>
          <w:color w:val="000000"/>
          <w:spacing w:val="-8"/>
          <w:sz w:val="32"/>
          <w:szCs w:val="32"/>
        </w:rPr>
        <w:t>号）及</w:t>
      </w:r>
      <w:r w:rsidR="00BC213C" w:rsidRPr="007B1007">
        <w:rPr>
          <w:rFonts w:ascii="Times New Roman" w:eastAsia="仿宋_GB2312" w:hAnsi="Times New Roman" w:cs="Times New Roman"/>
          <w:color w:val="000000"/>
          <w:spacing w:val="-8"/>
          <w:sz w:val="32"/>
          <w:szCs w:val="32"/>
        </w:rPr>
        <w:t>有关</w:t>
      </w:r>
      <w:r w:rsidRPr="007B1007">
        <w:rPr>
          <w:rFonts w:ascii="Times New Roman" w:eastAsia="仿宋_GB2312" w:hAnsi="Times New Roman" w:cs="Times New Roman" w:hint="eastAsia"/>
          <w:color w:val="000000"/>
          <w:spacing w:val="-8"/>
          <w:sz w:val="32"/>
          <w:szCs w:val="32"/>
        </w:rPr>
        <w:t>市区</w:t>
      </w:r>
      <w:r w:rsidRPr="007B1007">
        <w:rPr>
          <w:rFonts w:ascii="Times New Roman" w:eastAsia="仿宋_GB2312" w:hAnsi="Times New Roman" w:cs="Times New Roman"/>
          <w:color w:val="000000"/>
          <w:spacing w:val="-8"/>
          <w:sz w:val="32"/>
          <w:szCs w:val="32"/>
        </w:rPr>
        <w:t>文件</w:t>
      </w:r>
      <w:r w:rsidR="00BC213C" w:rsidRPr="007B1007">
        <w:rPr>
          <w:rFonts w:ascii="Times New Roman" w:eastAsia="仿宋_GB2312" w:hAnsi="Times New Roman" w:cs="Times New Roman"/>
          <w:color w:val="000000"/>
          <w:spacing w:val="-8"/>
          <w:sz w:val="32"/>
          <w:szCs w:val="32"/>
        </w:rPr>
        <w:t>规定的前提下，承诺如下：</w:t>
      </w:r>
    </w:p>
    <w:p w:rsidR="00445103" w:rsidRDefault="00BC213C" w:rsidP="00445103">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我公司保证该项目</w:t>
      </w:r>
      <w:r w:rsidR="00445103">
        <w:rPr>
          <w:rFonts w:ascii="Times New Roman" w:eastAsia="仿宋_GB2312" w:hAnsi="Times New Roman" w:cs="Times New Roman" w:hint="eastAsia"/>
          <w:color w:val="000000"/>
          <w:sz w:val="32"/>
          <w:szCs w:val="32"/>
        </w:rPr>
        <w:t>填报</w:t>
      </w:r>
      <w:r>
        <w:rPr>
          <w:rFonts w:ascii="Times New Roman" w:eastAsia="仿宋_GB2312" w:hAnsi="Times New Roman" w:cs="Times New Roman"/>
          <w:color w:val="000000"/>
          <w:sz w:val="32"/>
          <w:szCs w:val="32"/>
        </w:rPr>
        <w:t>材料内容的真实性和合法性，</w:t>
      </w:r>
      <w:r w:rsidR="00445103" w:rsidRPr="00445103">
        <w:rPr>
          <w:rFonts w:ascii="Times New Roman" w:eastAsia="仿宋_GB2312" w:hAnsi="Times New Roman" w:cs="Times New Roman" w:hint="eastAsia"/>
          <w:color w:val="000000"/>
          <w:sz w:val="32"/>
          <w:szCs w:val="32"/>
        </w:rPr>
        <w:t>严格遵守报告制度</w:t>
      </w:r>
      <w:r w:rsidR="00355E91">
        <w:rPr>
          <w:rFonts w:ascii="Times New Roman" w:eastAsia="仿宋_GB2312" w:hAnsi="Times New Roman" w:cs="Times New Roman" w:hint="eastAsia"/>
          <w:color w:val="000000"/>
          <w:sz w:val="32"/>
          <w:szCs w:val="32"/>
        </w:rPr>
        <w:t>，</w:t>
      </w:r>
      <w:r w:rsidR="00445103" w:rsidRPr="00445103">
        <w:rPr>
          <w:rFonts w:ascii="Times New Roman" w:eastAsia="仿宋_GB2312" w:hAnsi="Times New Roman" w:cs="Times New Roman" w:hint="eastAsia"/>
          <w:color w:val="000000"/>
          <w:sz w:val="32"/>
          <w:szCs w:val="32"/>
        </w:rPr>
        <w:t>承担填报内容涉及的包括知识产权纠纷等在内的一切风险</w:t>
      </w:r>
      <w:r w:rsidR="00355E91">
        <w:rPr>
          <w:rFonts w:ascii="Times New Roman" w:eastAsia="仿宋_GB2312" w:hAnsi="Times New Roman" w:cs="Times New Roman" w:hint="eastAsia"/>
          <w:color w:val="000000"/>
          <w:sz w:val="32"/>
          <w:szCs w:val="32"/>
        </w:rPr>
        <w:t>，</w:t>
      </w:r>
      <w:r w:rsidR="00445103" w:rsidRPr="00445103">
        <w:rPr>
          <w:rFonts w:ascii="Times New Roman" w:eastAsia="仿宋_GB2312" w:hAnsi="Times New Roman" w:cs="Times New Roman" w:hint="eastAsia"/>
          <w:color w:val="000000"/>
          <w:sz w:val="32"/>
          <w:szCs w:val="32"/>
        </w:rPr>
        <w:t>自觉接受相关部门的监管，自愿接受依法开展的日常检查，违法违规失信后将自愿接受约束和惩戒，并依法依规承担相应责任。如自查发现或管理部门发现有不符合加计扣除政策要求需调减研发费用的，我司将及时更正申报，并在规定时间内退回多享受的补助资金。</w:t>
      </w:r>
    </w:p>
    <w:p w:rsidR="005E22CE" w:rsidRDefault="00445103" w:rsidP="00445103">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00BC213C">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我公司保证该项目</w:t>
      </w:r>
      <w:r>
        <w:rPr>
          <w:rFonts w:ascii="Times New Roman" w:eastAsia="仿宋_GB2312" w:hAnsi="Times New Roman" w:cs="Times New Roman" w:hint="eastAsia"/>
          <w:color w:val="000000"/>
          <w:sz w:val="32"/>
          <w:szCs w:val="32"/>
        </w:rPr>
        <w:t>填报</w:t>
      </w:r>
      <w:r>
        <w:rPr>
          <w:rFonts w:ascii="Times New Roman" w:eastAsia="仿宋_GB2312" w:hAnsi="Times New Roman" w:cs="Times New Roman"/>
          <w:color w:val="000000"/>
          <w:sz w:val="32"/>
          <w:szCs w:val="32"/>
        </w:rPr>
        <w:t>材料</w:t>
      </w:r>
      <w:r w:rsidRPr="00445103">
        <w:rPr>
          <w:rFonts w:ascii="Times New Roman" w:eastAsia="仿宋_GB2312" w:hAnsi="Times New Roman" w:cs="Times New Roman" w:hint="eastAsia"/>
          <w:color w:val="000000"/>
          <w:sz w:val="32"/>
          <w:szCs w:val="32"/>
        </w:rPr>
        <w:t>信息准确、有效，如有变更，将在</w:t>
      </w:r>
      <w:r w:rsidRPr="00445103">
        <w:rPr>
          <w:rFonts w:ascii="Times New Roman" w:eastAsia="仿宋_GB2312" w:hAnsi="Times New Roman" w:cs="Times New Roman" w:hint="eastAsia"/>
          <w:color w:val="000000"/>
          <w:sz w:val="32"/>
          <w:szCs w:val="32"/>
        </w:rPr>
        <w:t>10</w:t>
      </w:r>
      <w:r w:rsidRPr="00445103">
        <w:rPr>
          <w:rFonts w:ascii="Times New Roman" w:eastAsia="仿宋_GB2312" w:hAnsi="Times New Roman" w:cs="Times New Roman" w:hint="eastAsia"/>
          <w:color w:val="000000"/>
          <w:sz w:val="32"/>
          <w:szCs w:val="32"/>
        </w:rPr>
        <w:t>个工作日内书面告知</w:t>
      </w:r>
      <w:r>
        <w:rPr>
          <w:rFonts w:ascii="Times New Roman" w:eastAsia="仿宋_GB2312" w:hAnsi="Times New Roman" w:cs="Times New Roman" w:hint="eastAsia"/>
          <w:color w:val="000000"/>
          <w:sz w:val="32"/>
          <w:szCs w:val="32"/>
        </w:rPr>
        <w:t>湖里区工业和信息化局</w:t>
      </w:r>
      <w:r>
        <w:rPr>
          <w:rFonts w:ascii="Times New Roman" w:eastAsia="仿宋_GB2312" w:hAnsi="Times New Roman" w:cs="Times New Roman"/>
          <w:color w:val="000000"/>
          <w:sz w:val="32"/>
          <w:szCs w:val="32"/>
        </w:rPr>
        <w:t>。</w:t>
      </w:r>
    </w:p>
    <w:p w:rsidR="00445103" w:rsidRDefault="00445103" w:rsidP="00445103">
      <w:pPr>
        <w:snapToGrid w:val="0"/>
        <w:spacing w:line="560" w:lineRule="exact"/>
        <w:rPr>
          <w:rFonts w:ascii="Times New Roman" w:eastAsia="仿宋_GB2312" w:hAnsi="Times New Roman" w:cs="Times New Roman"/>
          <w:color w:val="000000"/>
          <w:sz w:val="32"/>
          <w:szCs w:val="32"/>
        </w:rPr>
      </w:pPr>
    </w:p>
    <w:p w:rsidR="005E22CE" w:rsidRDefault="00BC213C" w:rsidP="00445103">
      <w:pPr>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申报单位法定代表人签字：</w:t>
      </w:r>
      <w:r>
        <w:rPr>
          <w:rFonts w:ascii="Times New Roman" w:eastAsia="仿宋_GB2312" w:hAnsi="Times New Roman" w:cs="Times New Roman"/>
          <w:color w:val="000000"/>
          <w:sz w:val="32"/>
          <w:szCs w:val="32"/>
        </w:rPr>
        <w:t xml:space="preserve">  </w:t>
      </w:r>
    </w:p>
    <w:p w:rsidR="00445103" w:rsidRDefault="00445103" w:rsidP="00445103">
      <w:pPr>
        <w:spacing w:line="560" w:lineRule="exact"/>
        <w:rPr>
          <w:rFonts w:ascii="Times New Roman" w:eastAsia="仿宋_GB2312" w:hAnsi="Times New Roman" w:cs="Times New Roman"/>
          <w:color w:val="000000"/>
          <w:sz w:val="32"/>
          <w:szCs w:val="32"/>
        </w:rPr>
      </w:pPr>
    </w:p>
    <w:p w:rsidR="005E22CE" w:rsidRDefault="00BC213C" w:rsidP="00445103">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sidR="00445103">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（公章）</w:t>
      </w:r>
    </w:p>
    <w:p w:rsidR="00445103" w:rsidRDefault="00BC213C" w:rsidP="00445103">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w:t>
      </w:r>
    </w:p>
    <w:p w:rsidR="00445103" w:rsidRPr="00445103" w:rsidRDefault="00445103" w:rsidP="00445103">
      <w:pPr>
        <w:spacing w:before="240" w:line="560" w:lineRule="exact"/>
        <w:rPr>
          <w:rFonts w:ascii="Times New Roman" w:eastAsia="仿宋_GB2312" w:hAnsi="Times New Roman" w:cs="Times New Roman"/>
          <w:color w:val="000000"/>
          <w:spacing w:val="-20"/>
          <w:sz w:val="28"/>
          <w:szCs w:val="32"/>
        </w:rPr>
      </w:pPr>
      <w:r w:rsidRPr="00445103">
        <w:rPr>
          <w:rFonts w:ascii="Times New Roman" w:eastAsia="仿宋_GB2312" w:hAnsi="Times New Roman" w:cs="Times New Roman" w:hint="eastAsia"/>
          <w:color w:val="000000"/>
          <w:spacing w:val="-20"/>
          <w:sz w:val="28"/>
          <w:szCs w:val="32"/>
        </w:rPr>
        <w:t>注：如法定代表人无法签字，须提供授权委托书，由被授权人签名。此件加盖</w:t>
      </w:r>
      <w:r w:rsidRPr="00445103">
        <w:rPr>
          <w:rFonts w:ascii="Times New Roman" w:eastAsia="仿宋_GB2312" w:hAnsi="Times New Roman" w:cs="Times New Roman"/>
          <w:color w:val="000000"/>
          <w:spacing w:val="-20"/>
          <w:sz w:val="28"/>
          <w:szCs w:val="32"/>
        </w:rPr>
        <w:t>公章后扫描上传。</w:t>
      </w:r>
    </w:p>
    <w:sectPr w:rsidR="00445103" w:rsidRPr="00445103" w:rsidSect="00445103">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45" w:rsidRDefault="00BA4C45" w:rsidP="00A81524">
      <w:r>
        <w:separator/>
      </w:r>
    </w:p>
  </w:endnote>
  <w:endnote w:type="continuationSeparator" w:id="0">
    <w:p w:rsidR="00BA4C45" w:rsidRDefault="00BA4C45" w:rsidP="00A8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45" w:rsidRDefault="00BA4C45" w:rsidP="00A81524">
      <w:r>
        <w:separator/>
      </w:r>
    </w:p>
  </w:footnote>
  <w:footnote w:type="continuationSeparator" w:id="0">
    <w:p w:rsidR="00BA4C45" w:rsidRDefault="00BA4C45" w:rsidP="00A81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CE"/>
    <w:rsid w:val="00073A81"/>
    <w:rsid w:val="00355E91"/>
    <w:rsid w:val="00445103"/>
    <w:rsid w:val="00530F9F"/>
    <w:rsid w:val="005E22CE"/>
    <w:rsid w:val="00685353"/>
    <w:rsid w:val="007B1007"/>
    <w:rsid w:val="00A81524"/>
    <w:rsid w:val="00AE341A"/>
    <w:rsid w:val="00AF3DBC"/>
    <w:rsid w:val="00BA4C45"/>
    <w:rsid w:val="00BC213C"/>
    <w:rsid w:val="00D414B6"/>
    <w:rsid w:val="03E736CE"/>
    <w:rsid w:val="1F44219A"/>
    <w:rsid w:val="42574617"/>
    <w:rsid w:val="65885134"/>
    <w:rsid w:val="7CE2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798F"/>
  <w15:docId w15:val="{10DA8881-B100-431A-B928-78E1BB8A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15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81524"/>
    <w:rPr>
      <w:rFonts w:ascii="Calibri" w:hAnsi="Calibri" w:cs="黑体"/>
      <w:kern w:val="2"/>
      <w:sz w:val="18"/>
      <w:szCs w:val="18"/>
    </w:rPr>
  </w:style>
  <w:style w:type="paragraph" w:styleId="a5">
    <w:name w:val="footer"/>
    <w:basedOn w:val="a"/>
    <w:link w:val="a6"/>
    <w:rsid w:val="00A81524"/>
    <w:pPr>
      <w:tabs>
        <w:tab w:val="center" w:pos="4153"/>
        <w:tab w:val="right" w:pos="8306"/>
      </w:tabs>
      <w:snapToGrid w:val="0"/>
      <w:jc w:val="left"/>
    </w:pPr>
    <w:rPr>
      <w:sz w:val="18"/>
      <w:szCs w:val="18"/>
    </w:rPr>
  </w:style>
  <w:style w:type="character" w:customStyle="1" w:styleId="a6">
    <w:name w:val="页脚 字符"/>
    <w:basedOn w:val="a0"/>
    <w:link w:val="a5"/>
    <w:rsid w:val="00A81524"/>
    <w:rPr>
      <w:rFonts w:ascii="Calibri" w:hAnsi="Calibri" w:cs="黑体"/>
      <w:kern w:val="2"/>
      <w:sz w:val="18"/>
      <w:szCs w:val="18"/>
    </w:rPr>
  </w:style>
  <w:style w:type="paragraph" w:styleId="a7">
    <w:name w:val="Balloon Text"/>
    <w:basedOn w:val="a"/>
    <w:link w:val="a8"/>
    <w:rsid w:val="00685353"/>
    <w:rPr>
      <w:sz w:val="18"/>
      <w:szCs w:val="18"/>
    </w:rPr>
  </w:style>
  <w:style w:type="character" w:customStyle="1" w:styleId="a8">
    <w:name w:val="批注框文本 字符"/>
    <w:basedOn w:val="a0"/>
    <w:link w:val="a7"/>
    <w:rsid w:val="0068535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d2</dc:creator>
  <cp:lastModifiedBy>ヤン ヘロン</cp:lastModifiedBy>
  <cp:revision>2</cp:revision>
  <cp:lastPrinted>2022-09-22T09:20:00Z</cp:lastPrinted>
  <dcterms:created xsi:type="dcterms:W3CDTF">2023-11-01T07:57:00Z</dcterms:created>
  <dcterms:modified xsi:type="dcterms:W3CDTF">2023-11-01T07:57:00Z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