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附件1</w:t>
      </w:r>
    </w:p>
    <w:tbl>
      <w:tblPr>
        <w:tblStyle w:val="9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7"/>
        <w:gridCol w:w="377"/>
        <w:gridCol w:w="668"/>
        <w:gridCol w:w="1825"/>
        <w:gridCol w:w="346"/>
        <w:gridCol w:w="1584"/>
        <w:gridCol w:w="22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40"/>
                <w:szCs w:val="40"/>
                <w:lang w:val="en-US" w:eastAsia="zh-CN"/>
              </w:rPr>
              <w:t>厦门市湖里区首店经济政策申请表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申报单位（盖章）：                  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填表人：         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  <w:lang w:val="en-US" w:eastAsia="zh-CN"/>
              </w:rPr>
              <w:t xml:space="preserve">          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 联系电话：  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  <w:lang w:eastAsia="zh-CN"/>
              </w:rPr>
              <w:t>公司名称</w:t>
            </w:r>
          </w:p>
        </w:tc>
        <w:tc>
          <w:tcPr>
            <w:tcW w:w="287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  <w:lang w:eastAsia="zh-CN"/>
              </w:rPr>
            </w:pPr>
          </w:p>
        </w:tc>
        <w:tc>
          <w:tcPr>
            <w:tcW w:w="19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  <w:lang w:eastAsia="zh-CN"/>
              </w:rPr>
              <w:t>统一社会信用代码</w:t>
            </w:r>
          </w:p>
        </w:tc>
        <w:tc>
          <w:tcPr>
            <w:tcW w:w="22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  <w:lang w:eastAsia="zh-CN"/>
              </w:rPr>
              <w:t>法人代表</w:t>
            </w:r>
          </w:p>
        </w:tc>
        <w:tc>
          <w:tcPr>
            <w:tcW w:w="287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93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身份证号码</w:t>
            </w:r>
          </w:p>
        </w:tc>
        <w:tc>
          <w:tcPr>
            <w:tcW w:w="22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12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手机电话</w:t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邮箱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36" w:type="dxa"/>
            <w:gridSpan w:val="7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  <w:lang w:eastAsia="zh-CN"/>
              </w:rPr>
              <w:t>联系地址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  <w:lang w:eastAsia="zh-CN"/>
              </w:rPr>
              <w:t>首店类型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  <w:lang w:eastAsia="zh-CN"/>
              </w:rPr>
              <w:t>（单选）</w:t>
            </w:r>
          </w:p>
        </w:tc>
        <w:tc>
          <w:tcPr>
            <w:tcW w:w="7059" w:type="dxa"/>
            <w:gridSpan w:val="6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□中国（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  <w:lang w:eastAsia="zh-CN"/>
              </w:rPr>
              <w:t>内地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）首店       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  <w:lang w:val="en-US" w:eastAsia="zh-CN"/>
              </w:rPr>
              <w:t>福建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首店             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  <w:lang w:val="en-US" w:eastAsia="zh-CN"/>
              </w:rPr>
              <w:t>厦门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首店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品牌业态类型</w:t>
            </w:r>
          </w:p>
        </w:tc>
        <w:tc>
          <w:tcPr>
            <w:tcW w:w="7059" w:type="dxa"/>
            <w:gridSpan w:val="6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□零售 □餐饮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36" w:type="dxa"/>
            <w:gridSpan w:val="7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品牌信息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品牌名称</w:t>
            </w:r>
          </w:p>
        </w:tc>
        <w:tc>
          <w:tcPr>
            <w:tcW w:w="7059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54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品牌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  <w:lang w:eastAsia="zh-CN"/>
              </w:rPr>
              <w:t>管理公司名称</w:t>
            </w:r>
          </w:p>
        </w:tc>
        <w:tc>
          <w:tcPr>
            <w:tcW w:w="6682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54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品牌创立地（国家/城市）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品牌创立时间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54" w:type="dxa"/>
            <w:gridSpan w:val="2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已有实体店数量（家）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品牌注册资本金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  <w:lang w:eastAsia="zh-CN"/>
              </w:rPr>
              <w:t>已入驻城市</w:t>
            </w:r>
          </w:p>
        </w:tc>
        <w:tc>
          <w:tcPr>
            <w:tcW w:w="6682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54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品牌商标注册状态</w:t>
            </w:r>
          </w:p>
        </w:tc>
        <w:tc>
          <w:tcPr>
            <w:tcW w:w="668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　□完成注册    □已申请注册   □未备案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54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商标注册号码</w:t>
            </w:r>
          </w:p>
        </w:tc>
        <w:tc>
          <w:tcPr>
            <w:tcW w:w="668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36" w:type="dxa"/>
            <w:gridSpan w:val="7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lang w:eastAsia="zh-CN"/>
              </w:rPr>
              <w:t>申报主体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品牌门店信息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54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  <w:lang w:eastAsia="zh-CN"/>
              </w:rPr>
              <w:t>品牌门店营业执照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  <w:lang w:eastAsia="zh-CN"/>
              </w:rPr>
              <w:t>信息</w:t>
            </w:r>
          </w:p>
        </w:tc>
        <w:tc>
          <w:tcPr>
            <w:tcW w:w="668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54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入驻商业体（街区）名称</w:t>
            </w:r>
          </w:p>
        </w:tc>
        <w:tc>
          <w:tcPr>
            <w:tcW w:w="668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54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详细地址（含商户楼层门牌号）</w:t>
            </w:r>
          </w:p>
        </w:tc>
        <w:tc>
          <w:tcPr>
            <w:tcW w:w="668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54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门店开业时间</w:t>
            </w:r>
          </w:p>
        </w:tc>
        <w:tc>
          <w:tcPr>
            <w:tcW w:w="2839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门店经营面积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22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是否为在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  <w:lang w:val="en-US" w:eastAsia="zh-CN"/>
              </w:rPr>
              <w:t>厦门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  <w:lang w:val="en-US" w:eastAsia="zh-CN"/>
              </w:rPr>
              <w:t>湖里区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已注册的独立法人企业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　　□是      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22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是否为改造升级门店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　　□是      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22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非法人企业转法人企业</w:t>
            </w:r>
          </w:p>
        </w:tc>
        <w:tc>
          <w:tcPr>
            <w:tcW w:w="6014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　　□是      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1" w:hRule="atLeast"/>
        </w:trPr>
        <w:tc>
          <w:tcPr>
            <w:tcW w:w="1654" w:type="dxa"/>
            <w:gridSpan w:val="2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申报单位申明</w:t>
            </w:r>
          </w:p>
        </w:tc>
        <w:tc>
          <w:tcPr>
            <w:tcW w:w="6682" w:type="dxa"/>
            <w:gridSpan w:val="5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本单位自愿申报认定品牌首店，承诺所填资料及申报材料均真实、合法、有效。如有不实之处，贵单位有权取消我单位认定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  <w:lang w:eastAsia="zh-CN"/>
              </w:rPr>
              <w:t>资格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，我单位愿负相应的法律责任，并承担由此产生的一切后果。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法定代表人/经营者签字：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4400" w:firstLineChars="200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4400" w:firstLineChars="200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4400" w:firstLineChars="200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  <w:lang w:val="en-US" w:eastAsia="zh-CN"/>
              </w:rPr>
              <w:t>单位公章）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4400" w:firstLineChars="20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   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  <w:lang w:val="en-US" w:eastAsia="zh-CN"/>
              </w:rPr>
              <w:t xml:space="preserve">                    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　　年    月 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0" w:hRule="atLeast"/>
        </w:trPr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企业所属街道办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lang w:val="en-US" w:eastAsia="zh-CN"/>
              </w:rPr>
              <w:t>意见</w:t>
            </w:r>
          </w:p>
        </w:tc>
        <w:tc>
          <w:tcPr>
            <w:tcW w:w="66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  <w:lang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  <w:lang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  <w:lang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（盖章）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3" w:hRule="atLeast"/>
        </w:trPr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eastAsia="zh-CN"/>
              </w:rPr>
              <w:t>专家评审团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eastAsia="zh-CN"/>
              </w:rPr>
              <w:t>意见</w:t>
            </w:r>
          </w:p>
        </w:tc>
        <w:tc>
          <w:tcPr>
            <w:tcW w:w="66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  <w:lang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  <w:lang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（盖章）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7" w:hRule="atLeast"/>
        </w:trPr>
        <w:tc>
          <w:tcPr>
            <w:tcW w:w="1654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 w:bidi="ar"/>
              </w:rPr>
              <w:t>湖里区商务局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 w:bidi="ar"/>
              </w:rPr>
              <w:t>意见</w:t>
            </w:r>
          </w:p>
        </w:tc>
        <w:tc>
          <w:tcPr>
            <w:tcW w:w="6682" w:type="dxa"/>
            <w:gridSpan w:val="5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  <w:lang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  <w:lang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color w:val="auto"/>
        </w:rPr>
      </w:pPr>
      <w:bookmarkStart w:id="0" w:name="_GoBack"/>
      <w:bookmarkEnd w:id="0"/>
    </w:p>
    <w:sectPr>
      <w:pgSz w:w="11906" w:h="16838"/>
      <w:pgMar w:top="1213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YmM5MDRkMmE3ZTk4MzM3N2M4YzEwNjUyNDdmNTkifQ=="/>
  </w:docVars>
  <w:rsids>
    <w:rsidRoot w:val="375B47CF"/>
    <w:rsid w:val="05A25C25"/>
    <w:rsid w:val="090F640B"/>
    <w:rsid w:val="09A31CC6"/>
    <w:rsid w:val="09B736E8"/>
    <w:rsid w:val="0DA471E8"/>
    <w:rsid w:val="0DB13ED1"/>
    <w:rsid w:val="0F8842E3"/>
    <w:rsid w:val="10673AFF"/>
    <w:rsid w:val="11510105"/>
    <w:rsid w:val="115A0B91"/>
    <w:rsid w:val="12936484"/>
    <w:rsid w:val="12A43D3C"/>
    <w:rsid w:val="12A476AC"/>
    <w:rsid w:val="153A2FC4"/>
    <w:rsid w:val="16841EE4"/>
    <w:rsid w:val="17FB7144"/>
    <w:rsid w:val="1B1F1C84"/>
    <w:rsid w:val="1BEF415B"/>
    <w:rsid w:val="1DBB5962"/>
    <w:rsid w:val="1E045565"/>
    <w:rsid w:val="1EF9704A"/>
    <w:rsid w:val="26884044"/>
    <w:rsid w:val="26916F65"/>
    <w:rsid w:val="2913793B"/>
    <w:rsid w:val="29704D73"/>
    <w:rsid w:val="302B1990"/>
    <w:rsid w:val="305B78A6"/>
    <w:rsid w:val="30841D89"/>
    <w:rsid w:val="309B74AD"/>
    <w:rsid w:val="34053FD5"/>
    <w:rsid w:val="375B47CF"/>
    <w:rsid w:val="380B762C"/>
    <w:rsid w:val="38121804"/>
    <w:rsid w:val="39F325D1"/>
    <w:rsid w:val="3C1C78CE"/>
    <w:rsid w:val="3DA42F7C"/>
    <w:rsid w:val="3DAA43EB"/>
    <w:rsid w:val="3E416800"/>
    <w:rsid w:val="3E8B08A8"/>
    <w:rsid w:val="3F2B73C0"/>
    <w:rsid w:val="3FA02A71"/>
    <w:rsid w:val="40F72903"/>
    <w:rsid w:val="41310CA6"/>
    <w:rsid w:val="439F5C7B"/>
    <w:rsid w:val="43C06380"/>
    <w:rsid w:val="44AA0EFD"/>
    <w:rsid w:val="45791A0E"/>
    <w:rsid w:val="46696398"/>
    <w:rsid w:val="4951213F"/>
    <w:rsid w:val="4BA044E9"/>
    <w:rsid w:val="4E9D3DE1"/>
    <w:rsid w:val="55ED202C"/>
    <w:rsid w:val="567A3DA9"/>
    <w:rsid w:val="56FC728A"/>
    <w:rsid w:val="57AC314F"/>
    <w:rsid w:val="5997328C"/>
    <w:rsid w:val="5A0920A1"/>
    <w:rsid w:val="5B245BA9"/>
    <w:rsid w:val="5C4016F2"/>
    <w:rsid w:val="5D915B9D"/>
    <w:rsid w:val="5DD55AC6"/>
    <w:rsid w:val="5FD50928"/>
    <w:rsid w:val="63E738DB"/>
    <w:rsid w:val="647B79D5"/>
    <w:rsid w:val="66937DEF"/>
    <w:rsid w:val="67B121BB"/>
    <w:rsid w:val="67C02CDB"/>
    <w:rsid w:val="68C974F2"/>
    <w:rsid w:val="69247D41"/>
    <w:rsid w:val="70C20096"/>
    <w:rsid w:val="72CE2BF6"/>
    <w:rsid w:val="73F9294C"/>
    <w:rsid w:val="741F35BB"/>
    <w:rsid w:val="75023A49"/>
    <w:rsid w:val="78B75CDE"/>
    <w:rsid w:val="7AFC1BFF"/>
    <w:rsid w:val="7BB83BBC"/>
    <w:rsid w:val="7F81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next w:val="1"/>
    <w:qFormat/>
    <w:uiPriority w:val="0"/>
    <w:pPr>
      <w:ind w:left="420" w:leftChars="200" w:firstLine="420" w:firstLineChars="200"/>
      <w:jc w:val="both"/>
      <w:textAlignment w:val="baseline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paragraph" w:customStyle="1" w:styleId="10">
    <w:name w:val="1.正文"/>
    <w:basedOn w:val="1"/>
    <w:qFormat/>
    <w:uiPriority w:val="99"/>
  </w:style>
  <w:style w:type="character" w:customStyle="1" w:styleId="11">
    <w:name w:val="font21"/>
    <w:basedOn w:val="7"/>
    <w:qFormat/>
    <w:uiPriority w:val="0"/>
    <w:rPr>
      <w:rFonts w:hint="default" w:ascii="等线 Light" w:hAnsi="等线 Light" w:eastAsia="等线 Light" w:cs="等线 Light"/>
      <w:color w:val="000000"/>
      <w:sz w:val="20"/>
      <w:szCs w:val="20"/>
      <w:u w:val="none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编办</Company>
  <Pages>18</Pages>
  <Words>5695</Words>
  <Characters>6296</Characters>
  <Lines>0</Lines>
  <Paragraphs>0</Paragraphs>
  <TotalTime>0</TotalTime>
  <ScaleCrop>false</ScaleCrop>
  <LinksUpToDate>false</LinksUpToDate>
  <CharactersWithSpaces>6626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2023-05-10T08:45:00Z</dcterms:created>
  <dc:creator>Administrator</dc:creator>
  <cp:lastModifiedBy>Administrator</cp:lastModifiedBy>
  <cp:lastPrinted>2023-08-30T07:14:00Z</cp:lastPrinted>
  <dcterms:modified xsi:type="dcterms:W3CDTF">2025-01-14T02:22:31Z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165AA7585C13434889E38C9EA665B676_12</vt:lpwstr>
  </property>
</Properties>
</file>