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附件4</w:t>
      </w:r>
    </w:p>
    <w:p>
      <w:pPr>
        <w:jc w:val="center"/>
        <w:rPr>
          <w:rFonts w:ascii="宋体" w:hAnsi="宋体" w:eastAsia="宋体" w:cs="宋体"/>
          <w:b/>
          <w:color w:val="000000"/>
          <w:kern w:val="0"/>
          <w:sz w:val="40"/>
        </w:rPr>
      </w:pPr>
      <w:r>
        <w:rPr>
          <w:rFonts w:hint="eastAsia" w:ascii="宋体" w:hAnsi="宋体" w:eastAsia="宋体" w:cs="宋体"/>
          <w:b/>
          <w:color w:val="000000"/>
          <w:kern w:val="0"/>
          <w:sz w:val="40"/>
        </w:rPr>
        <w:t>报价单</w:t>
      </w:r>
    </w:p>
    <w:p>
      <w:pPr>
        <w:jc w:val="center"/>
        <w:rPr>
          <w:rFonts w:ascii="宋体" w:hAnsi="宋体" w:eastAsia="宋体" w:cs="宋体"/>
          <w:b/>
          <w:color w:val="000000"/>
          <w:kern w:val="0"/>
          <w:sz w:val="32"/>
        </w:rPr>
      </w:pPr>
    </w:p>
    <w:tbl>
      <w:tblPr>
        <w:tblStyle w:val="6"/>
        <w:tblpPr w:leftFromText="180" w:rightFromText="180" w:vertAnchor="text" w:horzAnchor="page" w:tblpX="101" w:tblpY="192"/>
        <w:tblOverlap w:val="never"/>
        <w:tblW w:w="1561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862"/>
        <w:gridCol w:w="1863"/>
        <w:gridCol w:w="1519"/>
        <w:gridCol w:w="1617"/>
        <w:gridCol w:w="1878"/>
        <w:gridCol w:w="1641"/>
        <w:gridCol w:w="2093"/>
        <w:gridCol w:w="18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序号</w:t>
            </w:r>
          </w:p>
        </w:tc>
        <w:tc>
          <w:tcPr>
            <w:tcW w:w="1862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设备名称</w:t>
            </w:r>
          </w:p>
        </w:tc>
        <w:tc>
          <w:tcPr>
            <w:tcW w:w="186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品牌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型号</w:t>
            </w:r>
          </w:p>
        </w:tc>
        <w:tc>
          <w:tcPr>
            <w:tcW w:w="1617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数量</w:t>
            </w:r>
          </w:p>
        </w:tc>
        <w:tc>
          <w:tcPr>
            <w:tcW w:w="1878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生产厂家</w:t>
            </w:r>
          </w:p>
        </w:tc>
        <w:tc>
          <w:tcPr>
            <w:tcW w:w="1641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原产地</w:t>
            </w:r>
          </w:p>
        </w:tc>
        <w:tc>
          <w:tcPr>
            <w:tcW w:w="209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单价（元）</w:t>
            </w:r>
          </w:p>
        </w:tc>
        <w:tc>
          <w:tcPr>
            <w:tcW w:w="1898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总价（元）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24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1862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186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1617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1878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209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1898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24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保修期</w:t>
            </w:r>
          </w:p>
        </w:tc>
        <w:tc>
          <w:tcPr>
            <w:tcW w:w="1862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3382" w:type="dxa"/>
            <w:gridSpan w:val="2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保修期后买保报价</w:t>
            </w:r>
          </w:p>
        </w:tc>
        <w:tc>
          <w:tcPr>
            <w:tcW w:w="3495" w:type="dxa"/>
            <w:gridSpan w:val="2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</w:rPr>
              <w:t>到货期</w:t>
            </w:r>
          </w:p>
        </w:tc>
        <w:tc>
          <w:tcPr>
            <w:tcW w:w="3991" w:type="dxa"/>
            <w:gridSpan w:val="2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b/>
          <w:color w:val="000000"/>
          <w:kern w:val="0"/>
          <w:sz w:val="32"/>
        </w:rPr>
      </w:pPr>
    </w:p>
    <w:tbl>
      <w:tblPr>
        <w:tblStyle w:val="5"/>
        <w:tblW w:w="1311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0"/>
        <w:gridCol w:w="24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（本人已确认以上填写信息真实、完整、无误。）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                                    投标人签名：                       盖   章：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2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linePitch="312" w:charSpace="0"/>
        </w:sectPr>
      </w:pPr>
    </w:p>
    <w:p>
      <w:pPr>
        <w:rPr>
          <w:rFonts w:hint="eastAsia"/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1F168C"/>
    <w:rsid w:val="002F70DA"/>
    <w:rsid w:val="0032394B"/>
    <w:rsid w:val="003409FD"/>
    <w:rsid w:val="00361017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36B5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3C728F-0B15-43B4-B3C5-4DE15C828B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177</Characters>
  <Lines>1</Lines>
  <Paragraphs>1</Paragraphs>
  <TotalTime>0</TotalTime>
  <ScaleCrop>false</ScaleCrop>
  <LinksUpToDate>false</LinksUpToDate>
  <CharactersWithSpaces>206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Administrator</cp:lastModifiedBy>
  <cp:lastPrinted>2018-07-11T09:19:00Z</cp:lastPrinted>
  <dcterms:modified xsi:type="dcterms:W3CDTF">2019-06-04T06:54:05Z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