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附件：</w:t>
      </w:r>
    </w:p>
    <w:p>
      <w:pPr>
        <w:spacing w:line="600" w:lineRule="exact"/>
        <w:jc w:val="center"/>
        <w:rPr>
          <w:rFonts w:ascii="方正小标宋_GBK" w:hAnsi="方正小标宋简体" w:eastAsia="方正小标宋_GBK"/>
          <w:b/>
          <w:sz w:val="36"/>
          <w:szCs w:val="36"/>
        </w:rPr>
      </w:pPr>
      <w:r>
        <w:rPr>
          <w:rFonts w:hint="eastAsia" w:ascii="方正小标宋_GBK" w:hAnsi="方正小标宋简体" w:eastAsia="方正小标宋_GBK"/>
          <w:b/>
          <w:sz w:val="36"/>
          <w:szCs w:val="36"/>
        </w:rPr>
        <w:t>湖里区购买社会工作服务项目申报表（社区）</w:t>
      </w:r>
    </w:p>
    <w:tbl>
      <w:tblPr>
        <w:tblStyle w:val="7"/>
        <w:tblW w:w="95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3466"/>
        <w:gridCol w:w="1711"/>
        <w:gridCol w:w="28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申报社区</w:t>
            </w:r>
          </w:p>
        </w:tc>
        <w:tc>
          <w:tcPr>
            <w:tcW w:w="3466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_GB2312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lang w:val="en-US" w:eastAsia="zh-CN"/>
              </w:rPr>
              <w:t>金山街道五通社区</w:t>
            </w:r>
          </w:p>
        </w:tc>
        <w:tc>
          <w:tcPr>
            <w:tcW w:w="1711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第几年项目</w:t>
            </w:r>
          </w:p>
        </w:tc>
        <w:tc>
          <w:tcPr>
            <w:tcW w:w="28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_GB2312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项目名称</w:t>
            </w:r>
          </w:p>
        </w:tc>
        <w:tc>
          <w:tcPr>
            <w:tcW w:w="3466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“睦邻自治·共创浦口”五通社区小区治理社工服务项目</w:t>
            </w:r>
          </w:p>
        </w:tc>
        <w:tc>
          <w:tcPr>
            <w:tcW w:w="1711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6"/>
                <w:sz w:val="28"/>
                <w:szCs w:val="28"/>
              </w:rPr>
              <w:t>项目类型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pacing w:val="-6"/>
                <w:sz w:val="24"/>
              </w:rPr>
              <w:t>（综合或单项）</w:t>
            </w:r>
          </w:p>
        </w:tc>
        <w:tc>
          <w:tcPr>
            <w:tcW w:w="28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_GB2312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  <w:lang w:val="en-US" w:eastAsia="zh-CN"/>
              </w:rPr>
              <w:t>单项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6"/>
                <w:sz w:val="28"/>
                <w:szCs w:val="28"/>
              </w:rPr>
              <w:t>是否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6"/>
                <w:sz w:val="28"/>
                <w:szCs w:val="28"/>
              </w:rPr>
              <w:t>续约项目</w:t>
            </w:r>
          </w:p>
        </w:tc>
        <w:tc>
          <w:tcPr>
            <w:tcW w:w="346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8"/>
                <w:szCs w:val="28"/>
                <w:lang w:val="en-US" w:eastAsia="zh-CN"/>
              </w:rPr>
              <w:t>否</w:t>
            </w:r>
          </w:p>
        </w:tc>
        <w:tc>
          <w:tcPr>
            <w:tcW w:w="1711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项目经费</w:t>
            </w:r>
          </w:p>
        </w:tc>
        <w:tc>
          <w:tcPr>
            <w:tcW w:w="2809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hint="eastAsia" w:ascii="仿宋" w:hAnsi="仿宋" w:eastAsia="仿宋" w:cs="仿宋_GB2312"/>
                <w:b/>
                <w:bCs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仿宋" w:hAnsi="仿宋" w:eastAsia="仿宋" w:cs="仿宋_GB2312"/>
                <w:sz w:val="28"/>
                <w:szCs w:val="28"/>
              </w:rPr>
              <w:t xml:space="preserve">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0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申报理由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</w:p>
        </w:tc>
        <w:tc>
          <w:tcPr>
            <w:tcW w:w="7986" w:type="dxa"/>
            <w:gridSpan w:val="3"/>
            <w:vAlign w:val="center"/>
          </w:tcPr>
          <w:p>
            <w:pPr>
              <w:spacing w:line="320" w:lineRule="exact"/>
              <w:ind w:firstLine="480" w:firstLineChars="200"/>
              <w:rPr>
                <w:rFonts w:hint="eastAsia"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五通社区是村改居社区，成立于2003年11月。辖区内有泥金、东宅、西头、店里、浦东、坂美、仑后、下边、凤头、浦口10个自然村，共划分为17</w:t>
            </w:r>
            <w:bookmarkStart w:id="0" w:name="_GoBack"/>
            <w:bookmarkEnd w:id="0"/>
            <w:r>
              <w:rPr>
                <w:rFonts w:hint="eastAsia" w:ascii="仿宋" w:hAnsi="仿宋" w:eastAsia="仿宋" w:cs="仿宋_GB2312"/>
                <w:sz w:val="24"/>
                <w:szCs w:val="24"/>
              </w:rPr>
              <w:t>个居民小组，常住人口8020人，流动人口14623人。近年社区处于拆迁建设的发展期，浦口社是第一个被拆迁的村社。2009年，原村庄居民陆续安置在浦口社安置小区（现名五通小区），是目前五通辖区内唯一一个小区，人口密度相对较高，现有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浦口社常住居民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1589人。</w:t>
            </w:r>
          </w:p>
          <w:p>
            <w:pPr>
              <w:spacing w:line="320" w:lineRule="exact"/>
              <w:ind w:firstLine="480" w:firstLineChars="200"/>
              <w:rPr>
                <w:rFonts w:hint="eastAsia"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2019年小区第一届业委会成立，积极推进小区治理工作。由于最早拆迁建设时期遗留的沟通不到位、安置房早期建设不完善，以及物业服务管理尚不成熟，居民保留原村庄的生活习惯等因素，导致当前小区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二次煤气管道安全隐患、绿化管理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电动车充电情况杂乱、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>居民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堆积杂物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>在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楼道堵塞消防通道等治理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>问题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。</w:t>
            </w:r>
          </w:p>
          <w:p>
            <w:pPr>
              <w:spacing w:line="320" w:lineRule="exact"/>
              <w:ind w:firstLine="480" w:firstLineChars="200"/>
              <w:rPr>
                <w:rFonts w:hint="default" w:ascii="仿宋" w:hAnsi="仿宋" w:eastAsia="仿宋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>2020年底小区活动中心成立，设有小区医生、党群活动中心、居民议事厅等多功能公共空间，设施齐全。五通小区居民文化水平一般，素质淳朴，保留原有打牌、熟人“泡茶话仙”等休闲习惯，小区有腰鼓队、太极班等自治组织，还有书法能人一名；原村庄居民习惯“熟人社会”问题解决办法，面临着新旧治理模式的适应问题；居民普遍对小区归属感弱，“小区是我家”的意识尚未形成，小区凝聚力有待重塑，业委会在带动居民自治方面较为吃力，希望有专业的服务挖掘小区能人，凝聚党员骨干，培育一支小区居民志愿队，从而以点带面，带动居民参与，提升自治能力。</w:t>
            </w:r>
          </w:p>
          <w:p>
            <w:pPr>
              <w:spacing w:line="320" w:lineRule="exact"/>
              <w:ind w:firstLine="480" w:firstLineChars="200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综上，社区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>申请购买专业社会工作服务项目，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希望以五通小区为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>主要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试点，探索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“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>村改居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”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>社区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小区治理服务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>模式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。旨在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>提升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小区居民主人翁意识和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>互助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能力，提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>高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居民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“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小区是我家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”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的意识，借助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>居民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的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>原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“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>熟人社会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”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互动圈，搭建小区层面的互动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>互助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平台，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>倡导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居民自治服务，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>培育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有五通小区（原浦口社）特色的志愿服务队伍，深化小区自治品质服务，助力党建品牌“浦口”标杆小区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>为后续社区的其他小区治理工作提供借鉴和推广意义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。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 xml:space="preserve">                                </w:t>
            </w:r>
            <w:r>
              <w:rPr>
                <w:rFonts w:hint="eastAsia" w:ascii="仿宋" w:hAnsi="仿宋" w:eastAsia="仿宋" w:cs="仿宋_GB2312"/>
                <w:sz w:val="24"/>
              </w:rPr>
              <w:t xml:space="preserve">     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    盖  章  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 年   月   日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4"/>
                <w:sz w:val="28"/>
                <w:szCs w:val="28"/>
              </w:rPr>
              <w:t>街道审核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4"/>
                <w:sz w:val="28"/>
                <w:szCs w:val="28"/>
              </w:rPr>
              <w:t>意见</w:t>
            </w:r>
          </w:p>
        </w:tc>
        <w:tc>
          <w:tcPr>
            <w:tcW w:w="7986" w:type="dxa"/>
            <w:gridSpan w:val="3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 xml:space="preserve">       </w:t>
            </w:r>
            <w:r>
              <w:rPr>
                <w:rFonts w:hint="eastAsia" w:ascii="仿宋" w:hAnsi="仿宋" w:eastAsia="仿宋" w:cs="仿宋_GB2312"/>
                <w:sz w:val="24"/>
              </w:rPr>
              <w:t xml:space="preserve">           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     盖  章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0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4"/>
                <w:sz w:val="28"/>
                <w:szCs w:val="28"/>
              </w:rPr>
              <w:t>采购评审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4"/>
                <w:sz w:val="28"/>
                <w:szCs w:val="28"/>
              </w:rPr>
              <w:t>意见</w:t>
            </w:r>
          </w:p>
        </w:tc>
        <w:tc>
          <w:tcPr>
            <w:tcW w:w="7986" w:type="dxa"/>
            <w:gridSpan w:val="3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 xml:space="preserve">                               </w:t>
            </w:r>
            <w:r>
              <w:rPr>
                <w:rFonts w:hint="eastAsia" w:ascii="仿宋" w:hAnsi="仿宋" w:eastAsia="仿宋" w:cs="仿宋_GB2312"/>
                <w:sz w:val="24"/>
              </w:rPr>
              <w:t xml:space="preserve">  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_GB2312"/>
                <w:sz w:val="24"/>
              </w:rPr>
              <w:t xml:space="preserve">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1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区民政局、财</w:t>
            </w:r>
            <w:r>
              <w:rPr>
                <w:rFonts w:hint="eastAsia" w:ascii="仿宋" w:hAnsi="仿宋" w:eastAsia="仿宋" w:cs="仿宋_GB2312"/>
                <w:bCs/>
                <w:spacing w:val="-6"/>
                <w:sz w:val="28"/>
                <w:szCs w:val="28"/>
              </w:rPr>
              <w:t>政局审核意见</w:t>
            </w:r>
          </w:p>
        </w:tc>
        <w:tc>
          <w:tcPr>
            <w:tcW w:w="7986" w:type="dxa"/>
            <w:gridSpan w:val="3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盖  章                             盖  章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年    月    日                      年   月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备  注</w:t>
            </w:r>
          </w:p>
        </w:tc>
        <w:tc>
          <w:tcPr>
            <w:tcW w:w="7986" w:type="dxa"/>
            <w:gridSpan w:val="3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3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说  明</w:t>
            </w:r>
          </w:p>
        </w:tc>
        <w:tc>
          <w:tcPr>
            <w:tcW w:w="7986" w:type="dxa"/>
            <w:gridSpan w:val="3"/>
            <w:vAlign w:val="center"/>
          </w:tcPr>
          <w:p>
            <w:pPr>
              <w:spacing w:line="34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1．申报理由主要填写征求居民意见情况，购买服务对象的数量、需求等,经社区两委会研究后盖章上报。</w:t>
            </w:r>
          </w:p>
          <w:p>
            <w:pPr>
              <w:spacing w:line="34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2．采购评审意见主要是对项目可行性、项目购买经费、项目承接机构的审定。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_GB2312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3．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本表一式四份，</w:t>
            </w:r>
            <w:r>
              <w:rPr>
                <w:rFonts w:hint="eastAsia" w:ascii="仿宋" w:hAnsi="仿宋" w:eastAsia="仿宋" w:cs="仿宋_GB2312"/>
                <w:sz w:val="24"/>
              </w:rPr>
              <w:t>申报社区、街道、区民政局、项目承接机构各一份；申报社区加盖公章。</w:t>
            </w:r>
          </w:p>
        </w:tc>
      </w:tr>
    </w:tbl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  <w:rPr>
          <w:rFonts w:ascii="仿宋" w:hAnsi="仿宋" w:eastAsia="仿宋"/>
        </w:rPr>
      </w:pPr>
    </w:p>
    <w:sectPr>
      <w:headerReference r:id="rId3" w:type="default"/>
      <w:footerReference r:id="rId4" w:type="default"/>
      <w:pgSz w:w="12240" w:h="15840"/>
      <w:pgMar w:top="1247" w:right="1474" w:bottom="1247" w:left="1474" w:header="720" w:footer="720" w:gutter="0"/>
      <w:cols w:space="0" w:num="1"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50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0F7"/>
    <w:rsid w:val="008C12E5"/>
    <w:rsid w:val="00AA10F7"/>
    <w:rsid w:val="00F82669"/>
    <w:rsid w:val="00F94C60"/>
    <w:rsid w:val="08B70DE0"/>
    <w:rsid w:val="0A70109B"/>
    <w:rsid w:val="0D6C6448"/>
    <w:rsid w:val="0DED0364"/>
    <w:rsid w:val="0E6517C7"/>
    <w:rsid w:val="11E56A97"/>
    <w:rsid w:val="14F32220"/>
    <w:rsid w:val="17474D2A"/>
    <w:rsid w:val="1AD34320"/>
    <w:rsid w:val="1BDC18BE"/>
    <w:rsid w:val="20B54DD8"/>
    <w:rsid w:val="225173AC"/>
    <w:rsid w:val="2B456600"/>
    <w:rsid w:val="2D4502CB"/>
    <w:rsid w:val="34CD3C11"/>
    <w:rsid w:val="363E2DFE"/>
    <w:rsid w:val="36441655"/>
    <w:rsid w:val="3CE646A4"/>
    <w:rsid w:val="3F23210A"/>
    <w:rsid w:val="40AE42DE"/>
    <w:rsid w:val="42452B5C"/>
    <w:rsid w:val="42B44F32"/>
    <w:rsid w:val="442648AC"/>
    <w:rsid w:val="46940FC4"/>
    <w:rsid w:val="483208DD"/>
    <w:rsid w:val="48A34D62"/>
    <w:rsid w:val="48D30A14"/>
    <w:rsid w:val="4CF710C5"/>
    <w:rsid w:val="4E107C99"/>
    <w:rsid w:val="538B0CEC"/>
    <w:rsid w:val="573F43D8"/>
    <w:rsid w:val="5B167423"/>
    <w:rsid w:val="5B553F20"/>
    <w:rsid w:val="5C0807B0"/>
    <w:rsid w:val="5DAC4704"/>
    <w:rsid w:val="5E586900"/>
    <w:rsid w:val="62973BE2"/>
    <w:rsid w:val="63C047FF"/>
    <w:rsid w:val="6A661A23"/>
    <w:rsid w:val="6B5B3C24"/>
    <w:rsid w:val="6CBD3010"/>
    <w:rsid w:val="6FDA5E12"/>
    <w:rsid w:val="701B2EF8"/>
    <w:rsid w:val="70282F47"/>
    <w:rsid w:val="730D53F8"/>
    <w:rsid w:val="75DF630F"/>
    <w:rsid w:val="77632940"/>
    <w:rsid w:val="79D53F7A"/>
    <w:rsid w:val="7A170D1E"/>
    <w:rsid w:val="7AF2611E"/>
    <w:rsid w:val="7DED44DB"/>
    <w:rsid w:val="7EDD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398</Words>
  <Characters>2269</Characters>
  <Lines>18</Lines>
  <Paragraphs>5</Paragraphs>
  <TotalTime>6</TotalTime>
  <ScaleCrop>false</ScaleCrop>
  <LinksUpToDate>false</LinksUpToDate>
  <CharactersWithSpaces>2662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2020-11-30T06:31:00Z</dcterms:created>
  <dc:creator>Administrator</dc:creator>
  <cp:lastModifiedBy>。</cp:lastModifiedBy>
  <cp:lastPrinted>2018-11-07T02:37:00Z</cp:lastPrinted>
  <dcterms:modified xsi:type="dcterms:W3CDTF">2021-04-21T07:55:37Z</dcterms:modified>
  <dc:title>关于征求政府购买社工服务项目意见的通知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