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6A" w:rsidRPr="00CC4F8A" w:rsidRDefault="00A87F54">
      <w:pPr>
        <w:pStyle w:val="1"/>
        <w:spacing w:line="360" w:lineRule="auto"/>
        <w:rPr>
          <w:rFonts w:ascii="宋体" w:hAnsi="宋体" w:cs="宋体"/>
          <w:sz w:val="28"/>
          <w:szCs w:val="28"/>
        </w:rPr>
      </w:pPr>
      <w:bookmarkStart w:id="0" w:name="_Toc17577"/>
      <w:bookmarkStart w:id="1" w:name="_Toc15486"/>
      <w:bookmarkStart w:id="2" w:name="_Toc20388"/>
      <w:bookmarkStart w:id="3" w:name="_Toc26021"/>
      <w:bookmarkStart w:id="4" w:name="_Toc74051997"/>
      <w:bookmarkStart w:id="5" w:name="_Toc7081"/>
      <w:bookmarkStart w:id="6" w:name="_Toc40278903"/>
      <w:bookmarkStart w:id="7" w:name="_Toc28016"/>
      <w:bookmarkStart w:id="8" w:name="_Toc2747"/>
      <w:bookmarkStart w:id="9" w:name="_Toc28710"/>
      <w:bookmarkStart w:id="10" w:name="_Toc30086"/>
      <w:bookmarkStart w:id="11" w:name="_Toc9301"/>
      <w:bookmarkStart w:id="12" w:name="_Toc24559"/>
      <w:bookmarkStart w:id="13" w:name="_Toc42192759"/>
      <w:bookmarkStart w:id="14" w:name="_Toc74174289"/>
      <w:bookmarkStart w:id="15" w:name="_Toc74051998"/>
      <w:bookmarkStart w:id="16" w:name="_GoBack"/>
      <w:r w:rsidRPr="00CC4F8A">
        <w:rPr>
          <w:rFonts w:ascii="宋体" w:hAnsi="宋体" w:cs="宋体" w:hint="eastAsia"/>
          <w:sz w:val="28"/>
          <w:szCs w:val="28"/>
        </w:rPr>
        <w:t>附件2：</w:t>
      </w:r>
      <w:bookmarkStart w:id="17" w:name="_Toc4219276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bookmarkEnd w:id="17"/>
    <w:p w:rsidR="006C546A" w:rsidRPr="00CC4F8A" w:rsidRDefault="00A87F54">
      <w:pPr>
        <w:adjustRightInd w:val="0"/>
        <w:snapToGrid w:val="0"/>
        <w:spacing w:before="50" w:after="50" w:line="360" w:lineRule="auto"/>
        <w:jc w:val="center"/>
        <w:rPr>
          <w:rFonts w:ascii="宋体" w:hAnsi="宋体" w:cs="宋体"/>
          <w:b/>
          <w:szCs w:val="28"/>
        </w:rPr>
      </w:pPr>
      <w:r w:rsidRPr="00CC4F8A">
        <w:rPr>
          <w:rFonts w:ascii="宋体" w:hAnsi="宋体" w:cs="宋体" w:hint="eastAsia"/>
          <w:b/>
          <w:szCs w:val="28"/>
        </w:rPr>
        <w:t>应征声明</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1.</w:t>
      </w:r>
      <w:r w:rsidRPr="00CC4F8A">
        <w:rPr>
          <w:rStyle w:val="NormalCharacter"/>
          <w:rFonts w:ascii="宋体" w:hAnsi="宋体" w:cs="宋体" w:hint="eastAsia"/>
          <w:lang w:eastAsia="zh-CN"/>
        </w:rPr>
        <w:tab/>
        <w:t>本应征单位完全同意</w:t>
      </w:r>
      <w:r w:rsidR="006C5E0C" w:rsidRPr="00CC4F8A">
        <w:rPr>
          <w:rStyle w:val="NormalCharacter"/>
          <w:rFonts w:ascii="宋体" w:hAnsi="宋体" w:cs="宋体" w:hint="eastAsia"/>
          <w:lang w:eastAsia="zh-CN"/>
        </w:rPr>
        <w:t>《</w:t>
      </w:r>
      <w:r w:rsidR="000508E7" w:rsidRPr="00CC4F8A">
        <w:rPr>
          <w:rStyle w:val="NormalCharacter"/>
          <w:rFonts w:ascii="宋体" w:hAnsi="宋体" w:cs="宋体" w:hint="eastAsia"/>
          <w:lang w:eastAsia="zh-CN"/>
        </w:rPr>
        <w:t>湖里市民中心（枋湖客运中心地块）概念</w:t>
      </w:r>
      <w:r w:rsidR="006C5E0C" w:rsidRPr="00CC4F8A">
        <w:rPr>
          <w:rStyle w:val="NormalCharacter"/>
          <w:rFonts w:ascii="宋体" w:hAnsi="宋体" w:cs="宋体" w:hint="eastAsia"/>
          <w:lang w:eastAsia="zh-CN"/>
        </w:rPr>
        <w:t>方案</w:t>
      </w:r>
      <w:r w:rsidR="000508E7" w:rsidRPr="00CC4F8A">
        <w:rPr>
          <w:rStyle w:val="NormalCharacter"/>
          <w:rFonts w:ascii="宋体" w:hAnsi="宋体" w:cs="宋体" w:hint="eastAsia"/>
          <w:lang w:eastAsia="zh-CN"/>
        </w:rPr>
        <w:t>设计</w:t>
      </w:r>
      <w:r w:rsidR="004C4C32" w:rsidRPr="00CC4F8A">
        <w:rPr>
          <w:rStyle w:val="NormalCharacter"/>
          <w:rFonts w:ascii="宋体" w:hAnsi="宋体" w:cs="宋体" w:hint="eastAsia"/>
          <w:lang w:eastAsia="zh-CN"/>
        </w:rPr>
        <w:t>咨询</w:t>
      </w:r>
      <w:r w:rsidRPr="00CC4F8A">
        <w:rPr>
          <w:rStyle w:val="NormalCharacter"/>
          <w:rFonts w:ascii="宋体" w:hAnsi="宋体" w:cs="宋体" w:hint="eastAsia"/>
          <w:lang w:eastAsia="zh-CN"/>
        </w:rPr>
        <w:t>征集</w:t>
      </w:r>
      <w:r w:rsidR="006C5E0C" w:rsidRPr="00CC4F8A">
        <w:rPr>
          <w:rStyle w:val="NormalCharacter"/>
          <w:rFonts w:ascii="宋体" w:hAnsi="宋体" w:cs="宋体" w:hint="eastAsia"/>
          <w:lang w:eastAsia="zh-CN"/>
        </w:rPr>
        <w:t>》</w:t>
      </w:r>
      <w:r w:rsidRPr="00CC4F8A">
        <w:rPr>
          <w:rStyle w:val="NormalCharacter"/>
          <w:rFonts w:ascii="宋体" w:hAnsi="宋体" w:cs="宋体" w:hint="eastAsia"/>
          <w:lang w:eastAsia="zh-CN"/>
        </w:rPr>
        <w:t xml:space="preserve">的全部安排并遵照执行。 </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2.</w:t>
      </w:r>
      <w:r w:rsidRPr="00CC4F8A">
        <w:rPr>
          <w:rStyle w:val="NormalCharacter"/>
          <w:rFonts w:ascii="宋体" w:hAnsi="宋体" w:cs="宋体" w:hint="eastAsia"/>
          <w:lang w:eastAsia="zh-CN"/>
        </w:rPr>
        <w:tab/>
        <w:t>本应征单位保证所提交资料真实、合法和有效，并承担相关的法律责任。</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3.</w:t>
      </w:r>
      <w:r w:rsidRPr="00CC4F8A">
        <w:rPr>
          <w:rStyle w:val="NormalCharacter"/>
          <w:rFonts w:ascii="宋体" w:hAnsi="宋体" w:cs="宋体" w:hint="eastAsia"/>
          <w:lang w:eastAsia="zh-CN"/>
        </w:rPr>
        <w:tab/>
        <w:t>本应征单位保证满足征集规则中全部报名要求，有资格参加本项目。</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4.</w:t>
      </w:r>
      <w:r w:rsidRPr="00CC4F8A">
        <w:rPr>
          <w:rStyle w:val="NormalCharacter"/>
          <w:rFonts w:ascii="宋体" w:hAnsi="宋体" w:cs="宋体" w:hint="eastAsia"/>
          <w:lang w:eastAsia="zh-CN"/>
        </w:rPr>
        <w:tab/>
        <w:t>本应征单位接受征集文件中信息发布的方式，并自行承担因本单位自身原因造成的文件缺失等对本次结果产生的任何影响。</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5.</w:t>
      </w:r>
      <w:r w:rsidRPr="00CC4F8A">
        <w:rPr>
          <w:rStyle w:val="NormalCharacter"/>
          <w:rFonts w:ascii="宋体" w:hAnsi="宋体" w:cs="宋体" w:hint="eastAsia"/>
          <w:lang w:eastAsia="zh-CN"/>
        </w:rPr>
        <w:tab/>
        <w:t>本应征单位在此授权本次</w:t>
      </w:r>
      <w:r w:rsidR="000508E7" w:rsidRPr="00CC4F8A">
        <w:rPr>
          <w:rStyle w:val="NormalCharacter"/>
          <w:rFonts w:ascii="宋体" w:hAnsi="宋体" w:cs="宋体" w:hint="eastAsia"/>
          <w:lang w:eastAsia="zh-CN"/>
        </w:rPr>
        <w:t>概念</w:t>
      </w:r>
      <w:r w:rsidR="006C5E0C" w:rsidRPr="00CC4F8A">
        <w:rPr>
          <w:rStyle w:val="NormalCharacter"/>
          <w:rFonts w:ascii="宋体" w:hAnsi="宋体" w:cs="宋体" w:hint="eastAsia"/>
          <w:lang w:eastAsia="zh-CN"/>
        </w:rPr>
        <w:t>方案</w:t>
      </w:r>
      <w:r w:rsidR="000508E7" w:rsidRPr="00CC4F8A">
        <w:rPr>
          <w:rStyle w:val="NormalCharacter"/>
          <w:rFonts w:ascii="宋体" w:hAnsi="宋体" w:cs="宋体"/>
          <w:lang w:eastAsia="zh-CN"/>
        </w:rPr>
        <w:t>设计</w:t>
      </w:r>
      <w:r w:rsidRPr="00CC4F8A">
        <w:rPr>
          <w:rStyle w:val="NormalCharacter"/>
          <w:rFonts w:ascii="宋体" w:hAnsi="宋体" w:cs="宋体" w:hint="eastAsia"/>
          <w:lang w:eastAsia="zh-CN"/>
        </w:rPr>
        <w:t>咨询征集工作专班在其认为适当的时间和场合公开、使用有关信息。</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6.</w:t>
      </w:r>
      <w:r w:rsidRPr="00CC4F8A">
        <w:rPr>
          <w:rStyle w:val="NormalCharacter"/>
          <w:rFonts w:ascii="宋体" w:hAnsi="宋体" w:cs="宋体" w:hint="eastAsia"/>
          <w:lang w:eastAsia="zh-CN"/>
        </w:rPr>
        <w:tab/>
      </w:r>
      <w:r w:rsidR="006C5E0C" w:rsidRPr="00CC4F8A">
        <w:rPr>
          <w:rStyle w:val="NormalCharacter"/>
          <w:rFonts w:ascii="宋体" w:hAnsi="宋体" w:cs="宋体" w:hint="eastAsia"/>
          <w:lang w:eastAsia="zh-CN"/>
        </w:rPr>
        <w:t>本次概念方案</w:t>
      </w:r>
      <w:r w:rsidR="00E61182" w:rsidRPr="00CC4F8A">
        <w:rPr>
          <w:rStyle w:val="NormalCharacter"/>
          <w:rFonts w:ascii="宋体" w:hAnsi="宋体" w:cs="宋体" w:hint="eastAsia"/>
          <w:lang w:eastAsia="zh-CN"/>
        </w:rPr>
        <w:t>设计</w:t>
      </w:r>
      <w:r w:rsidRPr="00CC4F8A">
        <w:rPr>
          <w:rStyle w:val="NormalCharacter"/>
          <w:rFonts w:ascii="宋体" w:hAnsi="宋体" w:cs="宋体" w:hint="eastAsia"/>
          <w:lang w:eastAsia="zh-CN"/>
        </w:rPr>
        <w:t>咨询征集应征单位委派项目联系人</w:t>
      </w:r>
      <w:r w:rsidR="006C5E0C" w:rsidRPr="00CC4F8A">
        <w:rPr>
          <w:rStyle w:val="NormalCharacter"/>
          <w:rFonts w:ascii="宋体" w:hAnsi="宋体" w:cs="宋体" w:hint="eastAsia"/>
          <w:lang w:eastAsia="zh-CN"/>
        </w:rPr>
        <w:t>。</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姓名：</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职位：</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手机：</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电子邮箱：</w:t>
      </w:r>
    </w:p>
    <w:p w:rsidR="006C546A" w:rsidRPr="00CC4F8A" w:rsidRDefault="00A87F54" w:rsidP="006C5E0C">
      <w:pPr>
        <w:pStyle w:val="BodyText"/>
        <w:spacing w:line="360" w:lineRule="auto"/>
        <w:ind w:left="0" w:firstLineChars="200"/>
        <w:rPr>
          <w:rStyle w:val="NormalCharacter"/>
          <w:rFonts w:ascii="宋体" w:hAnsi="宋体" w:cs="宋体"/>
          <w:lang w:eastAsia="zh-CN"/>
        </w:rPr>
      </w:pPr>
      <w:r w:rsidRPr="00CC4F8A">
        <w:rPr>
          <w:rStyle w:val="NormalCharacter"/>
          <w:rFonts w:ascii="宋体" w:hAnsi="宋体" w:cs="宋体" w:hint="eastAsia"/>
          <w:lang w:eastAsia="zh-CN"/>
        </w:rPr>
        <w:t>（以上联系方式正确有效，否则由此造成送达不成功的后果由本应征单位自负。后续如需更换联系人，本应征单位将以书面形式通知。）</w:t>
      </w:r>
    </w:p>
    <w:p w:rsidR="006C546A" w:rsidRPr="00CC4F8A" w:rsidRDefault="006C546A">
      <w:pPr>
        <w:pStyle w:val="BodyText"/>
        <w:spacing w:line="360" w:lineRule="auto"/>
        <w:ind w:right="22" w:firstLine="447"/>
        <w:rPr>
          <w:rStyle w:val="NormalCharacter"/>
          <w:rFonts w:ascii="宋体" w:hAnsi="宋体" w:cs="宋体"/>
          <w:lang w:eastAsia="zh-CN"/>
        </w:rPr>
      </w:pPr>
    </w:p>
    <w:p w:rsidR="006C546A" w:rsidRPr="00CC4F8A" w:rsidRDefault="006C546A">
      <w:pPr>
        <w:adjustRightInd w:val="0"/>
        <w:snapToGrid w:val="0"/>
        <w:spacing w:before="50" w:after="50"/>
        <w:rPr>
          <w:rStyle w:val="NormalCharacter"/>
          <w:rFonts w:ascii="宋体" w:hAnsi="宋体" w:cs="宋体"/>
          <w:sz w:val="24"/>
          <w:szCs w:val="24"/>
        </w:rPr>
      </w:pPr>
    </w:p>
    <w:p w:rsidR="006C546A" w:rsidRPr="00CC4F8A" w:rsidRDefault="006C546A">
      <w:pPr>
        <w:adjustRightInd w:val="0"/>
        <w:snapToGrid w:val="0"/>
        <w:spacing w:before="50" w:after="50"/>
        <w:rPr>
          <w:rStyle w:val="NormalCharacter"/>
          <w:rFonts w:ascii="宋体" w:hAnsi="宋体" w:cs="宋体"/>
          <w:sz w:val="24"/>
          <w:szCs w:val="24"/>
        </w:rPr>
      </w:pPr>
    </w:p>
    <w:p w:rsidR="006C546A" w:rsidRPr="00CC4F8A" w:rsidRDefault="006C546A">
      <w:pPr>
        <w:pStyle w:val="BodyText"/>
        <w:spacing w:line="360" w:lineRule="auto"/>
        <w:ind w:right="22" w:firstLine="447"/>
        <w:rPr>
          <w:rStyle w:val="NormalCharacter"/>
          <w:rFonts w:ascii="宋体" w:hAnsi="宋体" w:cs="宋体"/>
          <w:lang w:eastAsia="zh-CN"/>
        </w:rPr>
      </w:pPr>
    </w:p>
    <w:p w:rsidR="006C546A" w:rsidRPr="00CC4F8A" w:rsidRDefault="006C546A">
      <w:pPr>
        <w:pStyle w:val="BodyText"/>
        <w:spacing w:line="360" w:lineRule="auto"/>
        <w:ind w:right="22" w:firstLine="447"/>
        <w:rPr>
          <w:rStyle w:val="NormalCharacter"/>
          <w:rFonts w:ascii="宋体" w:hAnsi="宋体" w:cs="宋体"/>
          <w:lang w:eastAsia="zh-CN"/>
        </w:rPr>
      </w:pPr>
    </w:p>
    <w:p w:rsidR="006C546A" w:rsidRPr="00CC4F8A" w:rsidRDefault="00A87F54">
      <w:pPr>
        <w:pStyle w:val="BodyText"/>
        <w:spacing w:line="360" w:lineRule="auto"/>
        <w:ind w:right="22" w:firstLine="447"/>
        <w:rPr>
          <w:rStyle w:val="NormalCharacter"/>
          <w:rFonts w:ascii="宋体" w:hAnsi="宋体" w:cs="宋体"/>
          <w:lang w:eastAsia="zh-CN"/>
        </w:rPr>
      </w:pPr>
      <w:r w:rsidRPr="00CC4F8A">
        <w:rPr>
          <w:rStyle w:val="NormalCharacter"/>
          <w:rFonts w:ascii="宋体" w:hAnsi="宋体" w:cs="宋体" w:hint="eastAsia"/>
          <w:lang w:eastAsia="zh-CN"/>
        </w:rPr>
        <w:t>公司名称（加盖公章）：</w:t>
      </w:r>
    </w:p>
    <w:p w:rsidR="006C5E0C" w:rsidRPr="00CC4F8A" w:rsidRDefault="006C5E0C">
      <w:pPr>
        <w:pStyle w:val="BodyText"/>
        <w:spacing w:line="360" w:lineRule="auto"/>
        <w:ind w:right="22" w:firstLine="447"/>
        <w:rPr>
          <w:rStyle w:val="NormalCharacter"/>
          <w:rFonts w:ascii="宋体" w:hAnsi="宋体" w:cs="宋体"/>
          <w:lang w:eastAsia="zh-CN"/>
        </w:rPr>
      </w:pPr>
    </w:p>
    <w:p w:rsidR="006C546A" w:rsidRPr="00CC4F8A" w:rsidRDefault="00A87F54">
      <w:pPr>
        <w:pStyle w:val="BodyText"/>
        <w:spacing w:line="360" w:lineRule="auto"/>
        <w:ind w:right="22" w:firstLine="447"/>
        <w:rPr>
          <w:rStyle w:val="NormalCharacter"/>
          <w:rFonts w:ascii="宋体" w:hAnsi="宋体" w:cs="宋体"/>
        </w:rPr>
      </w:pPr>
      <w:r w:rsidRPr="00CC4F8A">
        <w:rPr>
          <w:rStyle w:val="NormalCharacter"/>
          <w:rFonts w:ascii="宋体" w:hAnsi="宋体" w:cs="宋体" w:hint="eastAsia"/>
        </w:rPr>
        <w:t>日    期：</w:t>
      </w:r>
    </w:p>
    <w:p w:rsidR="006C546A" w:rsidRPr="00CC4F8A" w:rsidRDefault="006C546A">
      <w:pPr>
        <w:adjustRightInd w:val="0"/>
        <w:snapToGrid w:val="0"/>
        <w:spacing w:before="50" w:after="50"/>
        <w:rPr>
          <w:rStyle w:val="NormalCharacter"/>
          <w:rFonts w:ascii="宋体" w:hAnsi="宋体" w:cs="宋体"/>
          <w:sz w:val="24"/>
          <w:szCs w:val="24"/>
        </w:rPr>
      </w:pPr>
    </w:p>
    <w:p w:rsidR="006C546A" w:rsidRPr="00CC4F8A" w:rsidRDefault="006C546A">
      <w:pPr>
        <w:adjustRightInd w:val="0"/>
        <w:snapToGrid w:val="0"/>
        <w:spacing w:before="50" w:after="50"/>
        <w:rPr>
          <w:rFonts w:ascii="宋体" w:hAnsi="宋体" w:cs="宋体"/>
          <w:sz w:val="24"/>
          <w:szCs w:val="24"/>
        </w:rPr>
      </w:pPr>
    </w:p>
    <w:bookmarkEnd w:id="15"/>
    <w:bookmarkEnd w:id="16"/>
    <w:p w:rsidR="006C546A" w:rsidRPr="00CC4F8A" w:rsidRDefault="006C546A">
      <w:pPr>
        <w:adjustRightInd w:val="0"/>
        <w:snapToGrid w:val="0"/>
        <w:spacing w:before="50" w:after="50" w:line="360" w:lineRule="auto"/>
        <w:jc w:val="center"/>
        <w:rPr>
          <w:rStyle w:val="NormalCharacter"/>
          <w:rFonts w:ascii="宋体" w:hAnsi="宋体" w:cs="宋体"/>
          <w:sz w:val="24"/>
          <w:szCs w:val="24"/>
        </w:rPr>
      </w:pPr>
    </w:p>
    <w:sectPr w:rsidR="006C546A" w:rsidRPr="00CC4F8A">
      <w:footerReference w:type="default" r:id="rId7"/>
      <w:pgSz w:w="11906" w:h="16838"/>
      <w:pgMar w:top="1440" w:right="1588" w:bottom="1440" w:left="1588"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93" w:rsidRDefault="006B6793">
      <w:r>
        <w:separator/>
      </w:r>
    </w:p>
  </w:endnote>
  <w:endnote w:type="continuationSeparator" w:id="0">
    <w:p w:rsidR="006B6793" w:rsidRDefault="006B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dobe 宋体 Std L">
    <w:charset w:val="86"/>
    <w:family w:val="roman"/>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46A" w:rsidRDefault="00A87F54">
    <w:pPr>
      <w:pStyle w:val="a7"/>
      <w:jc w:val="center"/>
      <w:rPr>
        <w:rStyle w:val="NormalCharacter"/>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546A" w:rsidRDefault="00A87F54">
                          <w:pPr>
                            <w:pStyle w:val="a7"/>
                          </w:pPr>
                          <w:r>
                            <w:rPr>
                              <w:rFonts w:hint="eastAsia"/>
                            </w:rPr>
                            <w:fldChar w:fldCharType="begin"/>
                          </w:r>
                          <w:r>
                            <w:rPr>
                              <w:rFonts w:hint="eastAsia"/>
                            </w:rPr>
                            <w:instrText xml:space="preserve"> PAGE  \* MERGEFORMAT </w:instrText>
                          </w:r>
                          <w:r>
                            <w:rPr>
                              <w:rFonts w:hint="eastAsia"/>
                            </w:rPr>
                            <w:fldChar w:fldCharType="separate"/>
                          </w:r>
                          <w:r w:rsidR="00CC4F8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6C546A" w:rsidRDefault="00A87F54">
                    <w:pPr>
                      <w:pStyle w:val="a7"/>
                    </w:pPr>
                    <w:r>
                      <w:rPr>
                        <w:rFonts w:hint="eastAsia"/>
                      </w:rPr>
                      <w:fldChar w:fldCharType="begin"/>
                    </w:r>
                    <w:r>
                      <w:rPr>
                        <w:rFonts w:hint="eastAsia"/>
                      </w:rPr>
                      <w:instrText xml:space="preserve"> PAGE  \* MERGEFORMAT </w:instrText>
                    </w:r>
                    <w:r>
                      <w:rPr>
                        <w:rFonts w:hint="eastAsia"/>
                      </w:rPr>
                      <w:fldChar w:fldCharType="separate"/>
                    </w:r>
                    <w:r w:rsidR="00CC4F8A">
                      <w:rPr>
                        <w:noProof/>
                      </w:rPr>
                      <w:t>1</w:t>
                    </w:r>
                    <w:r>
                      <w:rPr>
                        <w:rFonts w:hint="eastAsia"/>
                      </w:rPr>
                      <w:fldChar w:fldCharType="end"/>
                    </w:r>
                  </w:p>
                </w:txbxContent>
              </v:textbox>
              <w10:wrap anchorx="margin"/>
            </v:shape>
          </w:pict>
        </mc:Fallback>
      </mc:AlternateContent>
    </w:r>
  </w:p>
  <w:p w:rsidR="006C546A" w:rsidRDefault="006C546A">
    <w:pPr>
      <w:pStyle w:val="a7"/>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93" w:rsidRDefault="006B6793">
      <w:r>
        <w:separator/>
      </w:r>
    </w:p>
  </w:footnote>
  <w:footnote w:type="continuationSeparator" w:id="0">
    <w:p w:rsidR="006B6793" w:rsidRDefault="006B6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04"/>
    <w:rsid w:val="BFBB17CC"/>
    <w:rsid w:val="D76FADD9"/>
    <w:rsid w:val="DFEF3639"/>
    <w:rsid w:val="FB5A7499"/>
    <w:rsid w:val="FDEF352C"/>
    <w:rsid w:val="0000318A"/>
    <w:rsid w:val="000508E7"/>
    <w:rsid w:val="000E25FC"/>
    <w:rsid w:val="001146D6"/>
    <w:rsid w:val="001D458D"/>
    <w:rsid w:val="0021631B"/>
    <w:rsid w:val="0023482C"/>
    <w:rsid w:val="002367AE"/>
    <w:rsid w:val="002A5455"/>
    <w:rsid w:val="002D7735"/>
    <w:rsid w:val="002F28B4"/>
    <w:rsid w:val="003C2FAC"/>
    <w:rsid w:val="00440292"/>
    <w:rsid w:val="004C4C32"/>
    <w:rsid w:val="00534804"/>
    <w:rsid w:val="006422A6"/>
    <w:rsid w:val="00692018"/>
    <w:rsid w:val="006B6793"/>
    <w:rsid w:val="006B6A5C"/>
    <w:rsid w:val="006C3177"/>
    <w:rsid w:val="006C546A"/>
    <w:rsid w:val="006C5E0C"/>
    <w:rsid w:val="00720041"/>
    <w:rsid w:val="00742A3C"/>
    <w:rsid w:val="0091113E"/>
    <w:rsid w:val="009A201A"/>
    <w:rsid w:val="009A556B"/>
    <w:rsid w:val="009C276D"/>
    <w:rsid w:val="00A01B06"/>
    <w:rsid w:val="00A87F54"/>
    <w:rsid w:val="00BB58A5"/>
    <w:rsid w:val="00C16510"/>
    <w:rsid w:val="00C67EB5"/>
    <w:rsid w:val="00CC4F8A"/>
    <w:rsid w:val="00D40C8B"/>
    <w:rsid w:val="00D70DF4"/>
    <w:rsid w:val="00DF7123"/>
    <w:rsid w:val="00E51FFB"/>
    <w:rsid w:val="00E61182"/>
    <w:rsid w:val="00F0399A"/>
    <w:rsid w:val="00FF185A"/>
    <w:rsid w:val="0138691F"/>
    <w:rsid w:val="032A062A"/>
    <w:rsid w:val="055557D9"/>
    <w:rsid w:val="071F7BD0"/>
    <w:rsid w:val="07D81815"/>
    <w:rsid w:val="09AD68EE"/>
    <w:rsid w:val="0B1358CB"/>
    <w:rsid w:val="0C40617F"/>
    <w:rsid w:val="0C9373F8"/>
    <w:rsid w:val="0DEE5DE2"/>
    <w:rsid w:val="0EB77BA0"/>
    <w:rsid w:val="0FB84B6A"/>
    <w:rsid w:val="0FBA09C8"/>
    <w:rsid w:val="0FE72B57"/>
    <w:rsid w:val="106602C9"/>
    <w:rsid w:val="108F310D"/>
    <w:rsid w:val="131F6859"/>
    <w:rsid w:val="157E3C57"/>
    <w:rsid w:val="15F94ADE"/>
    <w:rsid w:val="17DB628A"/>
    <w:rsid w:val="18890EEE"/>
    <w:rsid w:val="198A7A68"/>
    <w:rsid w:val="1B1A0C19"/>
    <w:rsid w:val="1B820EFE"/>
    <w:rsid w:val="1B9106B0"/>
    <w:rsid w:val="1C4E3083"/>
    <w:rsid w:val="1C63458D"/>
    <w:rsid w:val="1CF247E1"/>
    <w:rsid w:val="1E2D7851"/>
    <w:rsid w:val="1FAFD94A"/>
    <w:rsid w:val="20D62075"/>
    <w:rsid w:val="224927F4"/>
    <w:rsid w:val="227559E7"/>
    <w:rsid w:val="22825D84"/>
    <w:rsid w:val="2365678B"/>
    <w:rsid w:val="238844F7"/>
    <w:rsid w:val="23CE47AF"/>
    <w:rsid w:val="260A25E4"/>
    <w:rsid w:val="26983C76"/>
    <w:rsid w:val="274516C2"/>
    <w:rsid w:val="27A23B2F"/>
    <w:rsid w:val="28815D4A"/>
    <w:rsid w:val="29303E80"/>
    <w:rsid w:val="29514D44"/>
    <w:rsid w:val="29901DED"/>
    <w:rsid w:val="299C2E6C"/>
    <w:rsid w:val="2BF15991"/>
    <w:rsid w:val="2CC76A86"/>
    <w:rsid w:val="2D1E3BAE"/>
    <w:rsid w:val="2E091B9D"/>
    <w:rsid w:val="2F45404E"/>
    <w:rsid w:val="2FAF5CF2"/>
    <w:rsid w:val="2FD20948"/>
    <w:rsid w:val="302A2EF3"/>
    <w:rsid w:val="332648C3"/>
    <w:rsid w:val="334344B9"/>
    <w:rsid w:val="33817272"/>
    <w:rsid w:val="352D3077"/>
    <w:rsid w:val="35393159"/>
    <w:rsid w:val="357B3011"/>
    <w:rsid w:val="36002DB0"/>
    <w:rsid w:val="36324F3A"/>
    <w:rsid w:val="369A29A7"/>
    <w:rsid w:val="36DE6B1E"/>
    <w:rsid w:val="38153767"/>
    <w:rsid w:val="38251B37"/>
    <w:rsid w:val="38502331"/>
    <w:rsid w:val="388013BD"/>
    <w:rsid w:val="39474776"/>
    <w:rsid w:val="3A7C3BD1"/>
    <w:rsid w:val="3B660096"/>
    <w:rsid w:val="3CFAC23C"/>
    <w:rsid w:val="3D432254"/>
    <w:rsid w:val="3E3D3F66"/>
    <w:rsid w:val="3E9E7C1D"/>
    <w:rsid w:val="42740CBC"/>
    <w:rsid w:val="441D2E33"/>
    <w:rsid w:val="45060DD8"/>
    <w:rsid w:val="45E10010"/>
    <w:rsid w:val="47353129"/>
    <w:rsid w:val="48A52BA8"/>
    <w:rsid w:val="48E07FD2"/>
    <w:rsid w:val="49FB03F1"/>
    <w:rsid w:val="4A2951EE"/>
    <w:rsid w:val="4A800856"/>
    <w:rsid w:val="4B0B52F5"/>
    <w:rsid w:val="4B764DDC"/>
    <w:rsid w:val="4D8B30EB"/>
    <w:rsid w:val="4DDB32C9"/>
    <w:rsid w:val="4E5040A1"/>
    <w:rsid w:val="4E5900F2"/>
    <w:rsid w:val="50A87E0C"/>
    <w:rsid w:val="510703A2"/>
    <w:rsid w:val="527E5349"/>
    <w:rsid w:val="543E1636"/>
    <w:rsid w:val="56651D08"/>
    <w:rsid w:val="57CB3598"/>
    <w:rsid w:val="581A29D4"/>
    <w:rsid w:val="5AD169AC"/>
    <w:rsid w:val="5B5A024D"/>
    <w:rsid w:val="5B656532"/>
    <w:rsid w:val="5C0F2425"/>
    <w:rsid w:val="5D74650E"/>
    <w:rsid w:val="5D9637D3"/>
    <w:rsid w:val="5EBE396F"/>
    <w:rsid w:val="5ED8086E"/>
    <w:rsid w:val="5F8347C8"/>
    <w:rsid w:val="5FFD7FD7"/>
    <w:rsid w:val="60DB234D"/>
    <w:rsid w:val="6248280E"/>
    <w:rsid w:val="65907888"/>
    <w:rsid w:val="664A5348"/>
    <w:rsid w:val="6713327D"/>
    <w:rsid w:val="671E5117"/>
    <w:rsid w:val="67A850E3"/>
    <w:rsid w:val="685A1FF5"/>
    <w:rsid w:val="6C8B3C17"/>
    <w:rsid w:val="6CF26AA1"/>
    <w:rsid w:val="6E021E07"/>
    <w:rsid w:val="6EE021EF"/>
    <w:rsid w:val="6F106DE7"/>
    <w:rsid w:val="73CC3E72"/>
    <w:rsid w:val="73E45C1C"/>
    <w:rsid w:val="747713B2"/>
    <w:rsid w:val="77CF566C"/>
    <w:rsid w:val="79BC245A"/>
    <w:rsid w:val="7A520426"/>
    <w:rsid w:val="7AE362E0"/>
    <w:rsid w:val="7AEB3B8C"/>
    <w:rsid w:val="7B17CA89"/>
    <w:rsid w:val="7B275C69"/>
    <w:rsid w:val="7B34035F"/>
    <w:rsid w:val="7BAAD7C7"/>
    <w:rsid w:val="7C773170"/>
    <w:rsid w:val="7D127B68"/>
    <w:rsid w:val="7DDC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95B1CE-A47D-46BD-BD10-5AB68B8F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rFonts w:ascii="Calibri" w:eastAsia="宋体" w:hAnsi="Calibri" w:cs="Times New Roman"/>
      <w:kern w:val="2"/>
      <w:sz w:val="28"/>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1"/>
    <w:qFormat/>
    <w:pPr>
      <w:ind w:left="754"/>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pPr>
      <w:ind w:left="111"/>
    </w:pPr>
    <w:rPr>
      <w:rFonts w:ascii="宋体" w:hAnsi="宋体" w:cs="宋体"/>
      <w:sz w:val="32"/>
      <w:szCs w:val="32"/>
    </w:rPr>
  </w:style>
  <w:style w:type="paragraph" w:styleId="a5">
    <w:name w:val="Body Text Indent"/>
    <w:basedOn w:val="a"/>
    <w:link w:val="a6"/>
    <w:uiPriority w:val="99"/>
    <w:semiHidden/>
    <w:unhideWhenUsed/>
    <w:qFormat/>
    <w:pPr>
      <w:spacing w:after="120"/>
      <w:ind w:leftChars="200" w:left="420"/>
    </w:pPr>
  </w:style>
  <w:style w:type="paragraph" w:styleId="20">
    <w:name w:val="Body Text Indent 2"/>
    <w:basedOn w:val="a"/>
    <w:link w:val="21"/>
    <w:uiPriority w:val="99"/>
    <w:semiHidden/>
    <w:unhideWhenUsed/>
    <w:qFormat/>
    <w:pPr>
      <w:spacing w:after="120" w:line="480" w:lineRule="auto"/>
      <w:ind w:leftChars="200" w:left="420"/>
    </w:p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qFormat/>
    <w:rPr>
      <w:rFonts w:ascii="Times New Roman" w:eastAsia="宋体" w:hAnsi="Times New Roman"/>
      <w:color w:val="0000FF"/>
      <w:u w:val="single"/>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NormalCharacter">
    <w:name w:val="NormalCharacter"/>
    <w:qFormat/>
    <w:rPr>
      <w:rFonts w:ascii="Times New Roman" w:eastAsia="宋体" w:hAnsi="Times New Roman"/>
    </w:rPr>
  </w:style>
  <w:style w:type="character" w:customStyle="1" w:styleId="UserStyle1">
    <w:name w:val="UserStyle_1"/>
    <w:link w:val="BodyText"/>
    <w:qFormat/>
    <w:rPr>
      <w:rFonts w:ascii="宋体" w:eastAsia="宋体" w:hAnsi="宋体"/>
      <w:sz w:val="24"/>
      <w:szCs w:val="24"/>
      <w:lang w:eastAsia="en-US"/>
    </w:rPr>
  </w:style>
  <w:style w:type="paragraph" w:customStyle="1" w:styleId="BodyText">
    <w:name w:val="BodyText"/>
    <w:basedOn w:val="a"/>
    <w:link w:val="UserStyle1"/>
    <w:qFormat/>
    <w:pPr>
      <w:ind w:left="120" w:firstLine="480"/>
      <w:jc w:val="left"/>
    </w:pPr>
    <w:rPr>
      <w:rFonts w:ascii="宋体" w:hAnsi="宋体" w:cstheme="minorBidi"/>
      <w:sz w:val="24"/>
      <w:szCs w:val="24"/>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c">
    <w:name w:val="[基本段落]"/>
    <w:basedOn w:val="a"/>
    <w:uiPriority w:val="99"/>
    <w:qFormat/>
    <w:pPr>
      <w:widowControl w:val="0"/>
      <w:autoSpaceDE w:val="0"/>
      <w:autoSpaceDN w:val="0"/>
      <w:adjustRightInd w:val="0"/>
      <w:spacing w:line="288" w:lineRule="auto"/>
      <w:textAlignment w:val="center"/>
    </w:pPr>
    <w:rPr>
      <w:rFonts w:ascii="Adobe 宋体 Std L" w:eastAsia="Adobe 宋体 Std L" w:cs="Adobe 宋体 Std L"/>
      <w:color w:val="000000"/>
      <w:sz w:val="24"/>
      <w:szCs w:val="24"/>
      <w:lang w:val="zh-CN"/>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aa">
    <w:name w:val="页眉 字符"/>
    <w:basedOn w:val="a0"/>
    <w:link w:val="a9"/>
    <w:uiPriority w:val="99"/>
    <w:qFormat/>
    <w:rPr>
      <w:rFonts w:ascii="Calibri" w:eastAsia="宋体" w:hAnsi="Calibri" w:cs="Times New Roman"/>
      <w:kern w:val="2"/>
      <w:sz w:val="18"/>
      <w:szCs w:val="18"/>
    </w:rPr>
  </w:style>
  <w:style w:type="character" w:customStyle="1" w:styleId="a6">
    <w:name w:val="正文文本缩进 字符"/>
    <w:basedOn w:val="a0"/>
    <w:link w:val="a5"/>
    <w:uiPriority w:val="99"/>
    <w:semiHidden/>
    <w:qFormat/>
    <w:rPr>
      <w:rFonts w:ascii="Calibri" w:eastAsia="宋体" w:hAnsi="Calibri" w:cs="Times New Roman"/>
      <w:kern w:val="2"/>
      <w:sz w:val="28"/>
      <w:szCs w:val="22"/>
    </w:rPr>
  </w:style>
  <w:style w:type="character" w:customStyle="1" w:styleId="21">
    <w:name w:val="正文文本缩进 2 字符"/>
    <w:basedOn w:val="a0"/>
    <w:link w:val="20"/>
    <w:uiPriority w:val="99"/>
    <w:semiHidden/>
    <w:qFormat/>
    <w:rPr>
      <w:rFonts w:ascii="Calibri" w:eastAsia="宋体" w:hAnsi="Calibri" w:cs="Times New Roman"/>
      <w:kern w:val="2"/>
      <w:sz w:val="28"/>
      <w:szCs w:val="22"/>
    </w:rPr>
  </w:style>
  <w:style w:type="paragraph" w:styleId="ad">
    <w:name w:val="Balloon Text"/>
    <w:basedOn w:val="a"/>
    <w:link w:val="ae"/>
    <w:uiPriority w:val="99"/>
    <w:semiHidden/>
    <w:unhideWhenUsed/>
    <w:rsid w:val="004C4C32"/>
    <w:rPr>
      <w:sz w:val="18"/>
      <w:szCs w:val="18"/>
    </w:rPr>
  </w:style>
  <w:style w:type="character" w:customStyle="1" w:styleId="ae">
    <w:name w:val="批注框文本 字符"/>
    <w:basedOn w:val="a0"/>
    <w:link w:val="ad"/>
    <w:uiPriority w:val="99"/>
    <w:semiHidden/>
    <w:rsid w:val="004C4C3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湖边水库东商住组团城市设计咨询</dc:title>
  <dc:creator>余 乐平</dc:creator>
  <cp:lastModifiedBy>吴丽萍</cp:lastModifiedBy>
  <cp:revision>16</cp:revision>
  <cp:lastPrinted>2023-06-09T07:23:00Z</cp:lastPrinted>
  <dcterms:created xsi:type="dcterms:W3CDTF">2021-06-11T18:43:00Z</dcterms:created>
  <dcterms:modified xsi:type="dcterms:W3CDTF">2023-08-12T06:58:00Z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8FAE92C598E445EDBFC9F27C2CC95D5A</vt:lpwstr>
  </property>
</Properties>
</file>