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6"/>
          <w:sz w:val="32"/>
          <w:szCs w:val="32"/>
          <w:lang w:val="en-US" w:eastAsia="zh-CN"/>
        </w:rPr>
        <w:t>附件1</w:t>
      </w:r>
    </w:p>
    <w:p>
      <w:pPr>
        <w:snapToGrid w:val="0"/>
        <w:spacing w:line="52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6"/>
          <w:sz w:val="44"/>
          <w:szCs w:val="44"/>
          <w:lang w:eastAsia="zh-CN"/>
        </w:rPr>
        <w:t>湖里区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6"/>
          <w:sz w:val="44"/>
          <w:szCs w:val="44"/>
        </w:rPr>
        <w:t>科技项目申报承诺书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我公司自愿申报湖里区科技项目。在充分知晓并接受湖里区科技项目管理有关规定的前提下，承诺如下：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1.我公司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企业及法人无失信记录，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保证该项目申报材料内容的真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实性和合法性，本项目申报材料中没有违反法律法规及有关保密规定的内容。申报项目中所涉及到的知识产权状况清晰，无侵权行为。项目组成员的身份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及企业经营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业绩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数据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真实有效。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本项目未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获得及市级、自贸、火炬或其他部门的科技项目立项、技改奖补等财政资金支持。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2.如该申报项目获得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湖里区科技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立项资助，我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公司（单位）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将严格履行有关科技项目管理规定和科技项目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合同书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约定，为项目实施提供必要保障条件，确保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科技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合同书中的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自筹资金及时、足额到位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将对项目的实施进行有效的管理和监督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保证在科技项目实施过程中所提交材料的真实性和准确性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期向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湖里区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科工局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报告项目进展情况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对科技资助金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专款专用，单独列账独立核算并建立备查账，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积极配合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湖里区科工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期中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检查评估。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在项目实施到期后及时组织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材料申报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验收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，到期未申报验收且拒不配合的，自愿接受失信惩戒处罚并退还扶持资金。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br w:type="textWrapping"/>
      </w:r>
    </w:p>
    <w:p>
      <w:pPr>
        <w:snapToGrid w:val="0"/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申报单位法定代表人签字：</w:t>
      </w: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项目负责人签字：                         </w:t>
      </w: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（公章）</w:t>
      </w:r>
    </w:p>
    <w:p>
      <w:pPr>
        <w:spacing w:line="520" w:lineRule="exact"/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    月    日</w:t>
      </w:r>
    </w:p>
    <w:sectPr>
      <w:pgSz w:w="11906" w:h="16838"/>
      <w:pgMar w:top="1440" w:right="1191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736CE"/>
    <w:rsid w:val="04D42F81"/>
    <w:rsid w:val="16805E2A"/>
    <w:rsid w:val="1F44219A"/>
    <w:rsid w:val="3226309B"/>
    <w:rsid w:val="42574617"/>
    <w:rsid w:val="65885134"/>
    <w:rsid w:val="74335E02"/>
    <w:rsid w:val="7C7E1A9E"/>
    <w:rsid w:val="7CE26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2018-03-19T03:02:00Z</dcterms:created>
  <dc:creator>d2</dc:creator>
  <cp:lastModifiedBy>honghy</cp:lastModifiedBy>
  <cp:lastPrinted>2018-03-19T07:10:00Z</cp:lastPrinted>
  <dcterms:modified xsi:type="dcterms:W3CDTF">2024-07-30T07:37:59Z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